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D7F39B" w14:textId="77777777" w:rsidR="00171ACF" w:rsidRDefault="00171ACF">
      <w:pPr>
        <w:pStyle w:val="Default"/>
        <w:jc w:val="center"/>
        <w:rPr>
          <w:b/>
          <w:bCs/>
        </w:rPr>
      </w:pPr>
      <w:r>
        <w:rPr>
          <w:b/>
          <w:bCs/>
          <w:sz w:val="48"/>
          <w:szCs w:val="48"/>
        </w:rPr>
        <w:t>THE SOCIETY FOR LIBYAN STUDIES</w:t>
      </w:r>
    </w:p>
    <w:p w14:paraId="19A94712" w14:textId="77777777" w:rsidR="00171ACF" w:rsidRDefault="00171ACF">
      <w:pPr>
        <w:pStyle w:val="Default"/>
        <w:spacing w:after="60"/>
        <w:jc w:val="center"/>
        <w:rPr>
          <w:rFonts w:ascii="Calibri" w:hAnsi="Calibri" w:cs="Calibri"/>
        </w:rPr>
      </w:pPr>
      <w:r>
        <w:rPr>
          <w:b/>
          <w:bCs/>
        </w:rPr>
        <w:t>Registered Charity no. 259262</w:t>
      </w:r>
    </w:p>
    <w:p w14:paraId="0E183524" w14:textId="77777777" w:rsidR="00171ACF" w:rsidRDefault="00E35D6C">
      <w:pPr>
        <w:pStyle w:val="Default"/>
        <w:jc w:val="center"/>
      </w:pPr>
      <w:hyperlink r:id="rId8" w:history="1">
        <w:r w:rsidRPr="006B452D">
          <w:rPr>
            <w:rStyle w:val="Hyperlink"/>
            <w:rFonts w:ascii="Calibri" w:hAnsi="Calibri" w:cs="Calibri"/>
          </w:rPr>
          <w:t>www.societyforlibyanstudies.org</w:t>
        </w:r>
      </w:hyperlink>
    </w:p>
    <w:p w14:paraId="51BB5103" w14:textId="77777777" w:rsidR="00171ACF" w:rsidRDefault="00171ACF">
      <w:pPr>
        <w:pStyle w:val="Default"/>
      </w:pPr>
    </w:p>
    <w:p w14:paraId="1A1FBD01" w14:textId="77777777" w:rsidR="00171ACF" w:rsidRDefault="00171ACF" w:rsidP="00171ACF">
      <w:pPr>
        <w:pStyle w:val="Default"/>
        <w:jc w:val="center"/>
        <w:rPr>
          <w:rFonts w:ascii="Calibri" w:hAnsi="Calibri" w:cs="Calibri"/>
        </w:rPr>
      </w:pPr>
      <w:r>
        <w:rPr>
          <w:rFonts w:ascii="Calibri" w:hAnsi="Calibri" w:cs="Calibri"/>
          <w:b/>
          <w:bCs/>
          <w:sz w:val="28"/>
        </w:rPr>
        <w:t>APPLICATIONS FOR A (SMALL) ONE-OFF RESEARCH GRANT INVOLVING A SINGLE INDIVIDUAL</w:t>
      </w:r>
    </w:p>
    <w:p w14:paraId="4EA28BD4" w14:textId="77777777" w:rsidR="00171ACF" w:rsidRDefault="00171ACF">
      <w:pPr>
        <w:pStyle w:val="Default"/>
        <w:spacing w:after="120"/>
        <w:rPr>
          <w:rFonts w:ascii="Calibri" w:hAnsi="Calibri" w:cs="Calibri"/>
          <w:sz w:val="22"/>
        </w:rPr>
      </w:pPr>
    </w:p>
    <w:p w14:paraId="4CDB3442" w14:textId="77777777" w:rsidR="008240BF" w:rsidRPr="00046E3B" w:rsidRDefault="00171ACF" w:rsidP="0070017B">
      <w:pPr>
        <w:pStyle w:val="Default"/>
        <w:jc w:val="center"/>
        <w:rPr>
          <w:rFonts w:ascii="Calibri" w:hAnsi="Calibri" w:cs="Calibri"/>
          <w:b/>
        </w:rPr>
      </w:pPr>
      <w:r>
        <w:rPr>
          <w:rFonts w:ascii="Calibri" w:hAnsi="Calibri" w:cs="Calibri"/>
          <w:b/>
        </w:rPr>
        <w:t>Guidance Notes for Applicants, November 2016</w:t>
      </w:r>
    </w:p>
    <w:p w14:paraId="1070A591" w14:textId="77777777" w:rsidR="00171ACF" w:rsidRDefault="00171ACF">
      <w:pPr>
        <w:pStyle w:val="Default"/>
        <w:rPr>
          <w:rFonts w:ascii="Calibri" w:hAnsi="Calibri" w:cs="Calibri"/>
          <w:b/>
        </w:rPr>
      </w:pPr>
    </w:p>
    <w:p w14:paraId="4C8C5A22" w14:textId="77777777" w:rsidR="000A0E81" w:rsidRDefault="00171ACF">
      <w:pPr>
        <w:pStyle w:val="Default"/>
        <w:rPr>
          <w:rFonts w:ascii="Calibri" w:hAnsi="Calibri" w:cs="Calibri"/>
          <w:sz w:val="22"/>
          <w:szCs w:val="22"/>
        </w:rPr>
      </w:pPr>
      <w:r w:rsidRPr="00171ACF">
        <w:rPr>
          <w:rFonts w:ascii="Calibri" w:hAnsi="Calibri" w:cs="Calibri"/>
          <w:sz w:val="22"/>
          <w:szCs w:val="22"/>
        </w:rPr>
        <w:t>The Society for Libyan Studies is able to offer a number of small grants for research proje</w:t>
      </w:r>
      <w:r>
        <w:rPr>
          <w:rFonts w:ascii="Calibri" w:hAnsi="Calibri" w:cs="Calibri"/>
          <w:sz w:val="22"/>
          <w:szCs w:val="22"/>
        </w:rPr>
        <w:t xml:space="preserve">cts within its current scheme: </w:t>
      </w:r>
      <w:r w:rsidRPr="0070017B">
        <w:rPr>
          <w:rFonts w:ascii="Calibri" w:hAnsi="Calibri" w:cs="Calibri"/>
          <w:i/>
          <w:sz w:val="22"/>
          <w:szCs w:val="22"/>
        </w:rPr>
        <w:t>‘Social and cultural interactions across North Africa’</w:t>
      </w:r>
      <w:r w:rsidRPr="00171ACF">
        <w:rPr>
          <w:rFonts w:ascii="Calibri" w:hAnsi="Calibri" w:cs="Calibri"/>
          <w:sz w:val="22"/>
          <w:szCs w:val="22"/>
        </w:rPr>
        <w:t xml:space="preserve">. Such research should be clearly defined, although may form a discrete element within a larger project. All projects should, in some way, have a relation to Libya as well as other countries within the region (Morocco, Algeria, Tunisia, Egypt, Niger, Mali, Chad, Sudan): interactions with Malta and Crete and other regions of Southern Europe will also be considered. The Society will consider applications within the broad range of Humanities and Social Sciences. </w:t>
      </w:r>
    </w:p>
    <w:p w14:paraId="3F6A9581" w14:textId="77777777" w:rsidR="000A0E81" w:rsidRDefault="000A0E81">
      <w:pPr>
        <w:pStyle w:val="Default"/>
        <w:rPr>
          <w:rFonts w:ascii="Calibri" w:hAnsi="Calibri" w:cs="Calibri"/>
          <w:sz w:val="22"/>
          <w:szCs w:val="22"/>
        </w:rPr>
      </w:pPr>
    </w:p>
    <w:p w14:paraId="76F656D1" w14:textId="77777777" w:rsidR="008F78D7" w:rsidRDefault="00171ACF">
      <w:pPr>
        <w:pStyle w:val="Default"/>
        <w:rPr>
          <w:rFonts w:ascii="Calibri" w:hAnsi="Calibri" w:cs="Calibri"/>
          <w:sz w:val="22"/>
          <w:szCs w:val="22"/>
        </w:rPr>
      </w:pPr>
      <w:r w:rsidRPr="00171ACF">
        <w:rPr>
          <w:rFonts w:ascii="Calibri" w:hAnsi="Calibri" w:cs="Calibri"/>
          <w:sz w:val="22"/>
          <w:szCs w:val="22"/>
        </w:rPr>
        <w:t xml:space="preserve">NB: the Society is unable to fund PhD fees or living costs, but we can fund specific elements of a PhD project such as fieldwork or visits to particular resources. </w:t>
      </w:r>
    </w:p>
    <w:p w14:paraId="636D91C6" w14:textId="77777777" w:rsidR="000A0E81" w:rsidRDefault="000A0E81" w:rsidP="0070017B">
      <w:pPr>
        <w:pStyle w:val="Default"/>
        <w:rPr>
          <w:rFonts w:ascii="Calibri" w:hAnsi="Calibri" w:cs="Calibri"/>
          <w:sz w:val="22"/>
          <w:szCs w:val="22"/>
        </w:rPr>
      </w:pPr>
    </w:p>
    <w:p w14:paraId="7D7E50E3" w14:textId="77777777" w:rsidR="008F78D7" w:rsidRDefault="00171ACF" w:rsidP="0070017B">
      <w:pPr>
        <w:pStyle w:val="Default"/>
        <w:rPr>
          <w:rFonts w:ascii="Calibri" w:hAnsi="Calibri"/>
          <w:sz w:val="22"/>
          <w:szCs w:val="22"/>
        </w:rPr>
      </w:pPr>
      <w:r w:rsidRPr="00171ACF">
        <w:rPr>
          <w:rFonts w:ascii="Calibri" w:hAnsi="Calibri" w:cs="Calibri"/>
          <w:sz w:val="22"/>
          <w:szCs w:val="22"/>
        </w:rPr>
        <w:t xml:space="preserve">Research may take place within the region, or be UK-based, depending on its nature. Small grants will normally be within the range </w:t>
      </w:r>
      <w:r w:rsidRPr="0070017B">
        <w:rPr>
          <w:rFonts w:ascii="Calibri" w:hAnsi="Calibri" w:cs="Calibri"/>
          <w:b/>
          <w:sz w:val="22"/>
          <w:szCs w:val="22"/>
        </w:rPr>
        <w:t>up to £3,000</w:t>
      </w:r>
      <w:r w:rsidRPr="00171ACF">
        <w:rPr>
          <w:rFonts w:ascii="Calibri" w:hAnsi="Calibri" w:cs="Calibri"/>
          <w:sz w:val="22"/>
          <w:szCs w:val="22"/>
        </w:rPr>
        <w:t>. Applications may form a contribution to a larger project, in which case it should be clear which element is being funded, and may be dependent on success with other funding bodies.</w:t>
      </w:r>
      <w:r w:rsidR="008F78D7" w:rsidRPr="008F78D7">
        <w:rPr>
          <w:rFonts w:ascii="Calibri" w:hAnsi="Calibri"/>
          <w:sz w:val="22"/>
          <w:szCs w:val="22"/>
        </w:rPr>
        <w:t xml:space="preserve"> </w:t>
      </w:r>
    </w:p>
    <w:p w14:paraId="71F20D3F" w14:textId="77777777" w:rsidR="000A0E81" w:rsidRPr="0070017B" w:rsidRDefault="000A0E81" w:rsidP="000A0E81">
      <w:pPr>
        <w:pStyle w:val="Default"/>
        <w:rPr>
          <w:rFonts w:ascii="Calibri" w:hAnsi="Calibri"/>
          <w:sz w:val="22"/>
          <w:szCs w:val="22"/>
        </w:rPr>
      </w:pPr>
    </w:p>
    <w:p w14:paraId="6DF32298" w14:textId="77777777" w:rsidR="00171ACF" w:rsidRDefault="000A0E81" w:rsidP="0070017B">
      <w:pPr>
        <w:pStyle w:val="Default"/>
        <w:rPr>
          <w:rFonts w:ascii="Calibri" w:hAnsi="Calibri" w:cs="Calibri"/>
          <w:sz w:val="22"/>
          <w:szCs w:val="22"/>
        </w:rPr>
      </w:pPr>
      <w:r w:rsidRPr="0070017B">
        <w:rPr>
          <w:rFonts w:ascii="Calibri" w:hAnsi="Calibri"/>
          <w:sz w:val="22"/>
          <w:szCs w:val="22"/>
        </w:rPr>
        <w:t xml:space="preserve">N.B. </w:t>
      </w:r>
      <w:r w:rsidR="008F78D7" w:rsidRPr="0070017B">
        <w:rPr>
          <w:rFonts w:ascii="Calibri" w:hAnsi="Calibri"/>
          <w:sz w:val="22"/>
          <w:szCs w:val="22"/>
        </w:rPr>
        <w:t>It is a requirement of the British Academy, the principal sponsor of the Society and its grants scheme, that all funded projects should ‘advance the UK research endeavour’. This is understood to mean that they must in some sense involve British nationals and/or British institutions.</w:t>
      </w:r>
    </w:p>
    <w:p w14:paraId="23831309" w14:textId="77777777" w:rsidR="008F78D7" w:rsidRDefault="008F78D7">
      <w:pPr>
        <w:pStyle w:val="Default"/>
        <w:rPr>
          <w:rFonts w:ascii="Calibri" w:hAnsi="Calibri" w:cs="Calibri"/>
          <w:sz w:val="22"/>
          <w:szCs w:val="22"/>
        </w:rPr>
      </w:pPr>
    </w:p>
    <w:p w14:paraId="767E16CF" w14:textId="77777777" w:rsidR="00171ACF" w:rsidRDefault="00171ACF">
      <w:pPr>
        <w:pStyle w:val="Default"/>
        <w:rPr>
          <w:rFonts w:ascii="Calibri" w:hAnsi="Calibri" w:cs="Calibri"/>
          <w:sz w:val="22"/>
          <w:szCs w:val="22"/>
        </w:rPr>
      </w:pPr>
    </w:p>
    <w:p w14:paraId="5E3DFB88"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t>Application Deadlines</w:t>
      </w:r>
    </w:p>
    <w:p w14:paraId="0AE785D3" w14:textId="77777777" w:rsidR="00171ACF" w:rsidRDefault="00171ACF">
      <w:pPr>
        <w:pStyle w:val="Default"/>
        <w:rPr>
          <w:rFonts w:ascii="Calibri" w:hAnsi="Calibri" w:cs="Calibri"/>
          <w:sz w:val="22"/>
          <w:szCs w:val="22"/>
        </w:rPr>
      </w:pPr>
    </w:p>
    <w:p w14:paraId="6F0594F7" w14:textId="77777777" w:rsidR="008F78D7" w:rsidRDefault="008F78D7" w:rsidP="008F78D7">
      <w:pPr>
        <w:pStyle w:val="Default"/>
        <w:rPr>
          <w:rFonts w:ascii="Calibri" w:hAnsi="Calibri"/>
          <w:sz w:val="22"/>
          <w:szCs w:val="22"/>
        </w:rPr>
      </w:pPr>
      <w:proofErr w:type="gramStart"/>
      <w:r w:rsidRPr="000A0E81">
        <w:rPr>
          <w:rFonts w:ascii="Calibri" w:hAnsi="Calibri"/>
          <w:sz w:val="22"/>
          <w:szCs w:val="22"/>
        </w:rPr>
        <w:t>Applications for the current round must be received by the General Secretary of the Society</w:t>
      </w:r>
      <w:proofErr w:type="gramEnd"/>
      <w:r w:rsidRPr="000A0E81">
        <w:rPr>
          <w:rFonts w:ascii="Calibri" w:hAnsi="Calibri"/>
          <w:sz w:val="22"/>
          <w:szCs w:val="22"/>
        </w:rPr>
        <w:t xml:space="preserve"> by the end of </w:t>
      </w:r>
      <w:r w:rsidRPr="0070017B">
        <w:rPr>
          <w:rFonts w:ascii="Calibri" w:hAnsi="Calibri"/>
          <w:b/>
          <w:sz w:val="22"/>
          <w:szCs w:val="22"/>
        </w:rPr>
        <w:t>Friday 13th January 2017</w:t>
      </w:r>
      <w:r w:rsidRPr="000A0E81">
        <w:rPr>
          <w:rFonts w:ascii="Calibri" w:hAnsi="Calibri"/>
          <w:b/>
          <w:sz w:val="22"/>
          <w:szCs w:val="22"/>
        </w:rPr>
        <w:t xml:space="preserve"> </w:t>
      </w:r>
      <w:r w:rsidRPr="000A0E81">
        <w:rPr>
          <w:rFonts w:ascii="Calibri" w:hAnsi="Calibri"/>
          <w:sz w:val="22"/>
          <w:szCs w:val="22"/>
        </w:rPr>
        <w:t>for consideration by the Society’s Research Grants Committee. Applicants will be notified of the outcome by the end of February.</w:t>
      </w:r>
    </w:p>
    <w:p w14:paraId="4430B31A" w14:textId="77777777" w:rsidR="000A0E81" w:rsidRDefault="000A0E81">
      <w:pPr>
        <w:pStyle w:val="Default"/>
        <w:rPr>
          <w:rFonts w:ascii="Calibri" w:hAnsi="Calibri"/>
          <w:sz w:val="22"/>
          <w:szCs w:val="22"/>
        </w:rPr>
      </w:pPr>
    </w:p>
    <w:p w14:paraId="1B53D187" w14:textId="77777777" w:rsidR="00171ACF" w:rsidRPr="00546443" w:rsidRDefault="000A0E81">
      <w:pPr>
        <w:pStyle w:val="Default"/>
        <w:rPr>
          <w:rFonts w:ascii="Calibri" w:hAnsi="Calibri"/>
          <w:sz w:val="22"/>
          <w:szCs w:val="22"/>
        </w:rPr>
      </w:pPr>
      <w:r w:rsidRPr="000A0E81">
        <w:rPr>
          <w:rFonts w:ascii="Calibri" w:hAnsi="Calibri"/>
          <w:sz w:val="22"/>
          <w:szCs w:val="22"/>
        </w:rPr>
        <w:t xml:space="preserve">N.B. </w:t>
      </w:r>
      <w:r w:rsidR="008F78D7" w:rsidRPr="0070017B">
        <w:rPr>
          <w:rFonts w:ascii="Calibri" w:hAnsi="Calibri"/>
          <w:sz w:val="22"/>
          <w:szCs w:val="22"/>
        </w:rPr>
        <w:t>It is anticipated that in 2017 there will be further rounds of grants with deadlines at the ends of July and November.</w:t>
      </w:r>
    </w:p>
    <w:p w14:paraId="7999DCCA" w14:textId="77777777" w:rsidR="00171ACF" w:rsidRDefault="00171ACF">
      <w:pPr>
        <w:pStyle w:val="Default"/>
        <w:rPr>
          <w:rFonts w:ascii="Calibri" w:hAnsi="Calibri" w:cs="Calibri"/>
          <w:sz w:val="22"/>
          <w:szCs w:val="22"/>
        </w:rPr>
      </w:pPr>
    </w:p>
    <w:p w14:paraId="1EB82CCB" w14:textId="77777777" w:rsidR="008F78D7" w:rsidRDefault="008F78D7">
      <w:pPr>
        <w:pStyle w:val="Default"/>
        <w:rPr>
          <w:rFonts w:ascii="Calibri" w:hAnsi="Calibri" w:cs="Calibri"/>
          <w:sz w:val="22"/>
          <w:szCs w:val="22"/>
        </w:rPr>
      </w:pPr>
    </w:p>
    <w:p w14:paraId="1A9B2185"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t>Referees</w:t>
      </w:r>
    </w:p>
    <w:p w14:paraId="4C61A084" w14:textId="77777777" w:rsidR="00171ACF" w:rsidRDefault="00171ACF">
      <w:pPr>
        <w:pStyle w:val="Default"/>
        <w:rPr>
          <w:rFonts w:ascii="Calibri" w:hAnsi="Calibri" w:cs="Calibri"/>
          <w:sz w:val="22"/>
          <w:szCs w:val="22"/>
        </w:rPr>
      </w:pPr>
    </w:p>
    <w:p w14:paraId="5857C071" w14:textId="77777777" w:rsidR="00950FDF" w:rsidRDefault="00171ACF" w:rsidP="00950FDF">
      <w:pPr>
        <w:pStyle w:val="Default"/>
        <w:rPr>
          <w:rFonts w:ascii="Calibri" w:hAnsi="Calibri"/>
          <w:b/>
          <w:bCs/>
          <w:sz w:val="22"/>
          <w:szCs w:val="22"/>
        </w:rPr>
      </w:pPr>
      <w:r>
        <w:rPr>
          <w:rFonts w:ascii="Calibri" w:hAnsi="Calibri" w:cs="Calibri"/>
          <w:sz w:val="22"/>
          <w:szCs w:val="22"/>
        </w:rPr>
        <w:t xml:space="preserve">Applicants are required to supply the names and contact details of TWO referees, who should be asked to write directly to the Society with an assessment both of the value of the project and of the ability of the applicant to bring it to a successful conclusion. At least one of these referees should </w:t>
      </w:r>
      <w:r>
        <w:rPr>
          <w:rFonts w:ascii="Calibri" w:hAnsi="Calibri" w:cs="Calibri"/>
          <w:sz w:val="22"/>
          <w:szCs w:val="22"/>
          <w:u w:val="single"/>
        </w:rPr>
        <w:t>not</w:t>
      </w:r>
      <w:r>
        <w:rPr>
          <w:rFonts w:ascii="Calibri" w:hAnsi="Calibri" w:cs="Calibri"/>
          <w:sz w:val="22"/>
          <w:szCs w:val="22"/>
        </w:rPr>
        <w:t xml:space="preserve"> be from the applicant’s own institution. </w:t>
      </w:r>
      <w:r w:rsidR="00950FDF" w:rsidRPr="00A24553">
        <w:rPr>
          <w:rFonts w:ascii="Calibri" w:hAnsi="Calibri"/>
          <w:b/>
          <w:sz w:val="22"/>
          <w:szCs w:val="22"/>
        </w:rPr>
        <w:t xml:space="preserve">N.B. </w:t>
      </w:r>
      <w:r w:rsidR="00950FDF" w:rsidRPr="00A24553">
        <w:rPr>
          <w:rFonts w:ascii="Calibri" w:hAnsi="Calibri"/>
          <w:b/>
          <w:bCs/>
          <w:sz w:val="22"/>
          <w:szCs w:val="22"/>
        </w:rPr>
        <w:t>It will be the applicant’s responsibility to ensure that the Society receives these references by the application deadline: no application will be considered in their absence.</w:t>
      </w:r>
    </w:p>
    <w:p w14:paraId="397E9CBF" w14:textId="77777777" w:rsidR="000A0E81" w:rsidRDefault="000A0E81" w:rsidP="00950FDF">
      <w:pPr>
        <w:pStyle w:val="Default"/>
        <w:rPr>
          <w:rFonts w:ascii="Calibri" w:hAnsi="Calibri"/>
          <w:bCs/>
          <w:sz w:val="22"/>
          <w:szCs w:val="22"/>
        </w:rPr>
      </w:pPr>
    </w:p>
    <w:p w14:paraId="4950223A" w14:textId="77777777" w:rsidR="00950FDF" w:rsidRPr="00950FDF" w:rsidDel="00950FDF" w:rsidRDefault="00950FDF" w:rsidP="00950FDF">
      <w:pPr>
        <w:pStyle w:val="Default"/>
        <w:rPr>
          <w:rFonts w:ascii="Calibri" w:hAnsi="Calibri" w:cs="Calibri"/>
          <w:sz w:val="22"/>
          <w:szCs w:val="22"/>
        </w:rPr>
      </w:pPr>
      <w:r w:rsidRPr="003336D6">
        <w:rPr>
          <w:rFonts w:ascii="Calibri" w:hAnsi="Calibri"/>
          <w:sz w:val="22"/>
          <w:szCs w:val="22"/>
        </w:rPr>
        <w:t xml:space="preserve">An application for a new grant from a recipient who has previously received a grant from the Society will not be considered unless the terms of the previous grant (submission of report and accounts) have been fulfilled. </w:t>
      </w:r>
      <w:r w:rsidRPr="003336D6">
        <w:rPr>
          <w:rFonts w:ascii="Calibri" w:hAnsi="Calibri"/>
          <w:b/>
          <w:sz w:val="22"/>
          <w:szCs w:val="22"/>
        </w:rPr>
        <w:t>Such a report may be cited in place of ONE of the required references.</w:t>
      </w:r>
    </w:p>
    <w:p w14:paraId="223DF8EB" w14:textId="77777777" w:rsidR="00950FDF" w:rsidDel="00950FDF" w:rsidRDefault="00950FDF" w:rsidP="00950FDF">
      <w:pPr>
        <w:pStyle w:val="Default"/>
        <w:rPr>
          <w:rFonts w:ascii="Calibri" w:hAnsi="Calibri" w:cs="Calibri"/>
          <w:sz w:val="22"/>
          <w:szCs w:val="22"/>
        </w:rPr>
      </w:pPr>
    </w:p>
    <w:p w14:paraId="3E830DC9" w14:textId="77777777" w:rsidR="00171ACF" w:rsidRDefault="00171ACF" w:rsidP="00950FDF">
      <w:pPr>
        <w:pStyle w:val="Default"/>
        <w:rPr>
          <w:rFonts w:ascii="Calibri" w:hAnsi="Calibri" w:cs="Calibri"/>
          <w:sz w:val="22"/>
          <w:szCs w:val="22"/>
        </w:rPr>
      </w:pPr>
    </w:p>
    <w:p w14:paraId="44B4BD9F"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t>Publication</w:t>
      </w:r>
    </w:p>
    <w:p w14:paraId="64DB624A" w14:textId="77777777" w:rsidR="00171ACF" w:rsidRDefault="00171ACF">
      <w:pPr>
        <w:pStyle w:val="Default"/>
        <w:rPr>
          <w:rFonts w:ascii="Calibri" w:hAnsi="Calibri" w:cs="Calibri"/>
          <w:sz w:val="22"/>
          <w:szCs w:val="22"/>
        </w:rPr>
      </w:pPr>
    </w:p>
    <w:p w14:paraId="4F568F71" w14:textId="77777777" w:rsidR="00171ACF" w:rsidRDefault="00171ACF" w:rsidP="0070017B">
      <w:pPr>
        <w:pStyle w:val="Default"/>
        <w:widowControl w:val="0"/>
        <w:rPr>
          <w:rFonts w:ascii="Calibri" w:hAnsi="Calibri" w:cs="Calibri"/>
          <w:sz w:val="22"/>
          <w:szCs w:val="22"/>
        </w:rPr>
      </w:pPr>
      <w:r>
        <w:rPr>
          <w:rFonts w:ascii="Calibri" w:hAnsi="Calibri" w:cs="Calibri"/>
          <w:sz w:val="22"/>
          <w:szCs w:val="22"/>
        </w:rPr>
        <w:t xml:space="preserve">Except by prior agreement, the opportunity of publication (whether as an article in the Society’s journal </w:t>
      </w:r>
      <w:r>
        <w:rPr>
          <w:rFonts w:ascii="Calibri" w:hAnsi="Calibri" w:cs="Calibri"/>
          <w:i/>
          <w:iCs/>
          <w:sz w:val="22"/>
          <w:szCs w:val="22"/>
        </w:rPr>
        <w:t>Libyan Studies</w:t>
      </w:r>
      <w:r>
        <w:rPr>
          <w:rFonts w:ascii="Calibri" w:hAnsi="Calibri" w:cs="Calibri"/>
          <w:sz w:val="22"/>
          <w:szCs w:val="22"/>
        </w:rPr>
        <w:t xml:space="preserve"> or as a monograph) shall be offered in the first instance to the Society. If publication elsewhere is anticipated this should be indicated in the application.</w:t>
      </w:r>
    </w:p>
    <w:p w14:paraId="46C9C4BB" w14:textId="77777777" w:rsidR="00171ACF" w:rsidRDefault="00171ACF">
      <w:pPr>
        <w:pStyle w:val="Default"/>
        <w:rPr>
          <w:rFonts w:ascii="Calibri" w:hAnsi="Calibri" w:cs="Calibri"/>
          <w:sz w:val="22"/>
          <w:szCs w:val="22"/>
        </w:rPr>
      </w:pPr>
    </w:p>
    <w:p w14:paraId="458D1C3D" w14:textId="77777777" w:rsidR="00950FDF" w:rsidRDefault="00950FDF">
      <w:pPr>
        <w:pStyle w:val="Default"/>
        <w:rPr>
          <w:rFonts w:ascii="Calibri" w:hAnsi="Calibri" w:cs="Calibri"/>
          <w:sz w:val="22"/>
          <w:szCs w:val="22"/>
        </w:rPr>
      </w:pPr>
    </w:p>
    <w:p w14:paraId="518135FD"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t>Reporting and Terms</w:t>
      </w:r>
    </w:p>
    <w:p w14:paraId="6500FEFA" w14:textId="77777777" w:rsidR="00171ACF" w:rsidRDefault="00171ACF">
      <w:pPr>
        <w:pStyle w:val="Default"/>
        <w:rPr>
          <w:rFonts w:ascii="Calibri" w:hAnsi="Calibri" w:cs="Calibri"/>
          <w:sz w:val="22"/>
          <w:szCs w:val="22"/>
        </w:rPr>
      </w:pPr>
    </w:p>
    <w:p w14:paraId="7242B561" w14:textId="77777777" w:rsidR="00171ACF" w:rsidRDefault="00171ACF">
      <w:pPr>
        <w:pStyle w:val="Default"/>
        <w:rPr>
          <w:rFonts w:ascii="Calibri" w:hAnsi="Calibri" w:cs="Calibri"/>
          <w:sz w:val="22"/>
          <w:szCs w:val="22"/>
        </w:rPr>
      </w:pPr>
      <w:r>
        <w:rPr>
          <w:rFonts w:ascii="Calibri" w:hAnsi="Calibri" w:cs="Calibri"/>
          <w:sz w:val="22"/>
          <w:szCs w:val="22"/>
        </w:rPr>
        <w:t xml:space="preserve">Any grant awarded must be requested from the Society’s Honorary Treasurer within 12 months of the award being made. A report on the expenditure of the grant money will be required within 12 months of the payment being made. Evidence of a publishable outcome should be presented within 24 months of payment. </w:t>
      </w:r>
    </w:p>
    <w:p w14:paraId="04352E0C" w14:textId="77777777" w:rsidR="00171ACF" w:rsidRDefault="00171ACF">
      <w:pPr>
        <w:pStyle w:val="Default"/>
        <w:rPr>
          <w:rFonts w:ascii="Calibri" w:hAnsi="Calibri" w:cs="Calibri"/>
          <w:sz w:val="22"/>
          <w:szCs w:val="22"/>
        </w:rPr>
      </w:pPr>
    </w:p>
    <w:p w14:paraId="073433BE" w14:textId="77777777" w:rsidR="00171ACF" w:rsidRDefault="00171ACF">
      <w:pPr>
        <w:pStyle w:val="Default"/>
        <w:rPr>
          <w:rFonts w:ascii="Calibri" w:hAnsi="Calibri" w:cs="Calibri"/>
          <w:sz w:val="22"/>
          <w:szCs w:val="22"/>
        </w:rPr>
      </w:pPr>
    </w:p>
    <w:p w14:paraId="78B1A808" w14:textId="77777777" w:rsidR="00171ACF" w:rsidRDefault="00171ACF">
      <w:pPr>
        <w:pStyle w:val="Default"/>
        <w:pBdr>
          <w:top w:val="single" w:sz="4" w:space="1" w:color="000000"/>
          <w:left w:val="single" w:sz="4" w:space="4" w:color="000000"/>
          <w:bottom w:val="single" w:sz="4" w:space="1" w:color="000000"/>
          <w:right w:val="single" w:sz="4" w:space="4" w:color="000000"/>
        </w:pBdr>
        <w:rPr>
          <w:rFonts w:ascii="Calibri" w:hAnsi="Calibri" w:cs="Calibri"/>
          <w:sz w:val="22"/>
          <w:szCs w:val="22"/>
        </w:rPr>
      </w:pPr>
      <w:r>
        <w:rPr>
          <w:rFonts w:ascii="Calibri" w:hAnsi="Calibri" w:cs="Calibri"/>
          <w:b/>
          <w:sz w:val="22"/>
          <w:szCs w:val="22"/>
        </w:rPr>
        <w:t>Application Formats</w:t>
      </w:r>
    </w:p>
    <w:p w14:paraId="52883AF5" w14:textId="77777777" w:rsidR="00171ACF" w:rsidRDefault="00171ACF">
      <w:pPr>
        <w:pStyle w:val="Default"/>
        <w:rPr>
          <w:rFonts w:ascii="Calibri" w:hAnsi="Calibri" w:cs="Calibri"/>
          <w:sz w:val="22"/>
          <w:szCs w:val="22"/>
        </w:rPr>
      </w:pPr>
    </w:p>
    <w:p w14:paraId="4F4AB32D" w14:textId="77777777" w:rsidR="00171ACF" w:rsidRDefault="00171ACF">
      <w:pPr>
        <w:pStyle w:val="Default"/>
        <w:rPr>
          <w:rFonts w:ascii="Calibri" w:hAnsi="Calibri" w:cs="Calibri"/>
          <w:bCs/>
          <w:sz w:val="22"/>
          <w:szCs w:val="22"/>
          <w:shd w:val="clear" w:color="auto" w:fill="FFFFFF"/>
          <w:lang w:val="en-US"/>
        </w:rPr>
      </w:pPr>
      <w:r>
        <w:rPr>
          <w:rFonts w:ascii="Calibri" w:hAnsi="Calibri" w:cs="Calibri"/>
          <w:sz w:val="22"/>
          <w:szCs w:val="22"/>
        </w:rPr>
        <w:t>Applications may be submitted either by post or, preferably, by email. Please complete</w:t>
      </w:r>
      <w:r w:rsidR="00950FDF">
        <w:rPr>
          <w:rFonts w:ascii="Calibri" w:hAnsi="Calibri" w:cs="Calibri"/>
          <w:sz w:val="22"/>
          <w:szCs w:val="22"/>
        </w:rPr>
        <w:t xml:space="preserve"> F</w:t>
      </w:r>
      <w:r>
        <w:rPr>
          <w:rFonts w:ascii="Calibri" w:hAnsi="Calibri" w:cs="Calibri"/>
          <w:sz w:val="22"/>
          <w:szCs w:val="22"/>
        </w:rPr>
        <w:t xml:space="preserve">orm </w:t>
      </w:r>
      <w:r w:rsidR="00E35D6C">
        <w:rPr>
          <w:rFonts w:ascii="Calibri" w:hAnsi="Calibri" w:cs="Calibri"/>
          <w:sz w:val="22"/>
          <w:szCs w:val="22"/>
        </w:rPr>
        <w:t xml:space="preserve">A (see page 3 below) </w:t>
      </w:r>
      <w:r>
        <w:rPr>
          <w:rFonts w:ascii="Calibri" w:hAnsi="Calibri" w:cs="Calibri"/>
          <w:sz w:val="22"/>
          <w:szCs w:val="22"/>
        </w:rPr>
        <w:t>and submit to:</w:t>
      </w:r>
    </w:p>
    <w:p w14:paraId="7FC8ADF2" w14:textId="77777777" w:rsidR="00171ACF" w:rsidRDefault="00171ACF">
      <w:pPr>
        <w:pStyle w:val="Default"/>
        <w:spacing w:after="100"/>
        <w:rPr>
          <w:rFonts w:ascii="Calibri" w:hAnsi="Calibri" w:cs="Calibri"/>
          <w:bCs/>
          <w:sz w:val="22"/>
          <w:szCs w:val="22"/>
          <w:shd w:val="clear" w:color="auto" w:fill="FFFFFF"/>
          <w:lang w:val="en-US"/>
        </w:rPr>
      </w:pPr>
    </w:p>
    <w:p w14:paraId="50C60CA2" w14:textId="77777777" w:rsidR="00171ACF" w:rsidRDefault="00171ACF">
      <w:pPr>
        <w:pStyle w:val="Default"/>
        <w:spacing w:after="100"/>
        <w:rPr>
          <w:rFonts w:ascii="Calibri" w:hAnsi="Calibri" w:cs="Calibri"/>
          <w:b/>
          <w:bCs/>
          <w:sz w:val="22"/>
          <w:szCs w:val="22"/>
          <w:shd w:val="clear" w:color="auto" w:fill="FFFFFF"/>
          <w:lang w:val="en-US"/>
        </w:rPr>
      </w:pPr>
      <w:r>
        <w:rPr>
          <w:rFonts w:ascii="Calibri" w:hAnsi="Calibri" w:cs="Calibri"/>
          <w:b/>
          <w:bCs/>
          <w:sz w:val="22"/>
          <w:szCs w:val="22"/>
          <w:shd w:val="clear" w:color="auto" w:fill="FFFFFF"/>
          <w:lang w:val="en-US"/>
        </w:rPr>
        <w:t>Pauline Graham, General Secretary, The Society for Libyan Studies</w:t>
      </w:r>
      <w:r>
        <w:rPr>
          <w:rFonts w:ascii="Calibri" w:hAnsi="Calibri" w:cs="Calibri"/>
          <w:b/>
          <w:bCs/>
          <w:sz w:val="22"/>
          <w:szCs w:val="22"/>
          <w:shd w:val="clear" w:color="auto" w:fill="FFFFFF"/>
          <w:lang w:val="en-US"/>
        </w:rPr>
        <w:br/>
        <w:t>c/o British Academy, 10-11 Carlton House Terrace, London SW1Y 5AH</w:t>
      </w:r>
    </w:p>
    <w:p w14:paraId="58DF7619" w14:textId="77777777" w:rsidR="00171ACF" w:rsidRDefault="00171ACF">
      <w:pPr>
        <w:pStyle w:val="Default"/>
        <w:spacing w:after="100"/>
        <w:rPr>
          <w:rFonts w:ascii="Calibri" w:hAnsi="Calibri" w:cs="Calibri"/>
          <w:b/>
          <w:bCs/>
          <w:sz w:val="22"/>
          <w:szCs w:val="22"/>
          <w:shd w:val="clear" w:color="auto" w:fill="FFFFFF"/>
          <w:lang w:val="en-US"/>
        </w:rPr>
      </w:pPr>
      <w:r>
        <w:rPr>
          <w:rFonts w:ascii="Calibri" w:hAnsi="Calibri" w:cs="Calibri"/>
          <w:b/>
          <w:bCs/>
          <w:sz w:val="22"/>
          <w:szCs w:val="22"/>
          <w:shd w:val="clear" w:color="auto" w:fill="FFFFFF"/>
          <w:lang w:val="en-US"/>
        </w:rPr>
        <w:t>Tel: +44 (0) 20 3174 2412</w:t>
      </w:r>
    </w:p>
    <w:p w14:paraId="0FC26F5B" w14:textId="77777777" w:rsidR="00546443" w:rsidRDefault="00171ACF" w:rsidP="0070017B">
      <w:pPr>
        <w:pStyle w:val="Default"/>
        <w:spacing w:after="100"/>
        <w:rPr>
          <w:rFonts w:ascii="Calibri" w:hAnsi="Calibri" w:cs="Calibri"/>
          <w:b/>
          <w:bCs/>
          <w:i/>
          <w:iCs/>
        </w:rPr>
      </w:pPr>
      <w:r>
        <w:rPr>
          <w:rFonts w:ascii="Calibri" w:hAnsi="Calibri" w:cs="Calibri"/>
          <w:b/>
          <w:bCs/>
          <w:sz w:val="22"/>
          <w:szCs w:val="22"/>
          <w:shd w:val="clear" w:color="auto" w:fill="FFFFFF"/>
          <w:lang w:val="en-US"/>
        </w:rPr>
        <w:t xml:space="preserve">Email: </w:t>
      </w:r>
      <w:hyperlink r:id="rId9" w:history="1">
        <w:r>
          <w:rPr>
            <w:rStyle w:val="InternetLink"/>
            <w:rFonts w:ascii="Calibri" w:hAnsi="Calibri" w:cs="Calibri"/>
            <w:b/>
            <w:bCs/>
            <w:sz w:val="22"/>
            <w:szCs w:val="22"/>
            <w:shd w:val="clear" w:color="auto" w:fill="FFFFFF"/>
            <w:lang w:val="en-US"/>
          </w:rPr>
          <w:t>gensec@societyforlibyanstudies.org</w:t>
        </w:r>
      </w:hyperlink>
      <w:r>
        <w:rPr>
          <w:rFonts w:ascii="Calibri" w:hAnsi="Calibri" w:cs="Calibri"/>
          <w:b/>
          <w:bCs/>
          <w:sz w:val="22"/>
          <w:szCs w:val="22"/>
          <w:shd w:val="clear" w:color="auto" w:fill="FFFFFF"/>
          <w:lang w:val="en-US"/>
        </w:rPr>
        <w:t xml:space="preserve"> </w:t>
      </w:r>
    </w:p>
    <w:p w14:paraId="2325444E" w14:textId="77777777" w:rsidR="00546443" w:rsidRDefault="00546443" w:rsidP="0070017B">
      <w:pPr>
        <w:pStyle w:val="Default"/>
        <w:spacing w:after="100"/>
        <w:rPr>
          <w:rFonts w:ascii="Calibri" w:hAnsi="Calibri" w:cs="Calibri"/>
          <w:b/>
          <w:bCs/>
          <w:i/>
          <w:iCs/>
        </w:rPr>
      </w:pPr>
    </w:p>
    <w:p w14:paraId="67BA1BC8" w14:textId="77777777" w:rsidR="00546443" w:rsidRDefault="00546443" w:rsidP="0070017B">
      <w:pPr>
        <w:pStyle w:val="Default"/>
        <w:spacing w:after="100"/>
        <w:rPr>
          <w:rFonts w:ascii="Calibri" w:hAnsi="Calibri" w:cs="Calibri"/>
          <w:b/>
          <w:bCs/>
          <w:i/>
          <w:iCs/>
        </w:rPr>
      </w:pPr>
    </w:p>
    <w:p w14:paraId="69C8B161" w14:textId="77777777" w:rsidR="00546443" w:rsidRDefault="00546443" w:rsidP="0070017B">
      <w:pPr>
        <w:pStyle w:val="Default"/>
        <w:spacing w:after="100"/>
        <w:rPr>
          <w:rFonts w:ascii="Calibri" w:hAnsi="Calibri" w:cs="Calibri"/>
          <w:b/>
          <w:bCs/>
          <w:i/>
          <w:iCs/>
        </w:rPr>
      </w:pPr>
    </w:p>
    <w:p w14:paraId="5349BB64" w14:textId="77777777" w:rsidR="00546443" w:rsidRDefault="00546443" w:rsidP="0070017B">
      <w:pPr>
        <w:pStyle w:val="Default"/>
        <w:spacing w:after="100"/>
        <w:rPr>
          <w:rFonts w:ascii="Calibri" w:hAnsi="Calibri" w:cs="Calibri"/>
          <w:b/>
          <w:bCs/>
          <w:i/>
          <w:iCs/>
        </w:rPr>
      </w:pPr>
    </w:p>
    <w:p w14:paraId="4EA6CD69" w14:textId="77777777" w:rsidR="00E35D6C" w:rsidRDefault="00E35D6C" w:rsidP="0070017B">
      <w:pPr>
        <w:pStyle w:val="Default"/>
        <w:spacing w:after="100"/>
      </w:pPr>
    </w:p>
    <w:p w14:paraId="70230611" w14:textId="77777777" w:rsidR="004A0772" w:rsidRDefault="004A0772" w:rsidP="0070017B">
      <w:pPr>
        <w:pStyle w:val="Default"/>
        <w:spacing w:after="100"/>
      </w:pPr>
    </w:p>
    <w:p w14:paraId="0AAC9A9D" w14:textId="77777777" w:rsidR="00E35D6C" w:rsidRDefault="00E35D6C" w:rsidP="0070017B">
      <w:pPr>
        <w:pStyle w:val="Default"/>
        <w:spacing w:after="100"/>
      </w:pPr>
    </w:p>
    <w:p w14:paraId="1AB423D2" w14:textId="77777777" w:rsidR="00E35D6C" w:rsidRDefault="00E35D6C" w:rsidP="0070017B">
      <w:pPr>
        <w:pStyle w:val="Default"/>
        <w:spacing w:after="100"/>
      </w:pPr>
    </w:p>
    <w:p w14:paraId="0BCEFE44" w14:textId="77777777" w:rsidR="00E35D6C" w:rsidRDefault="00E35D6C" w:rsidP="0070017B">
      <w:pPr>
        <w:pStyle w:val="Default"/>
        <w:spacing w:after="100"/>
      </w:pPr>
    </w:p>
    <w:p w14:paraId="1EFD3B6A" w14:textId="77777777" w:rsidR="00E35D6C" w:rsidRDefault="00E35D6C" w:rsidP="0070017B">
      <w:pPr>
        <w:pStyle w:val="Default"/>
        <w:spacing w:after="100"/>
      </w:pPr>
    </w:p>
    <w:p w14:paraId="73DD1AA3" w14:textId="77777777" w:rsidR="00E35D6C" w:rsidRDefault="00E35D6C" w:rsidP="0070017B">
      <w:pPr>
        <w:pStyle w:val="Default"/>
        <w:spacing w:after="100"/>
      </w:pPr>
    </w:p>
    <w:p w14:paraId="0453C3D9" w14:textId="77777777" w:rsidR="00E35D6C" w:rsidRDefault="00E35D6C" w:rsidP="0070017B">
      <w:pPr>
        <w:pStyle w:val="Default"/>
        <w:spacing w:after="100"/>
      </w:pPr>
    </w:p>
    <w:p w14:paraId="1C8D0D36" w14:textId="77777777" w:rsidR="00E35D6C" w:rsidRDefault="00E35D6C" w:rsidP="0070017B">
      <w:pPr>
        <w:pStyle w:val="Default"/>
        <w:spacing w:after="100"/>
      </w:pPr>
    </w:p>
    <w:p w14:paraId="6A409EFD" w14:textId="77777777" w:rsidR="00E35D6C" w:rsidRDefault="00E35D6C" w:rsidP="0070017B">
      <w:pPr>
        <w:pStyle w:val="Default"/>
        <w:spacing w:after="100"/>
      </w:pPr>
    </w:p>
    <w:p w14:paraId="4C204FF6" w14:textId="77777777" w:rsidR="00E35D6C" w:rsidRDefault="00E35D6C" w:rsidP="0070017B">
      <w:pPr>
        <w:pStyle w:val="Default"/>
        <w:spacing w:after="100"/>
      </w:pPr>
    </w:p>
    <w:p w14:paraId="0EA87A78" w14:textId="77777777" w:rsidR="00E35D6C" w:rsidRDefault="00E35D6C" w:rsidP="0070017B">
      <w:pPr>
        <w:pStyle w:val="Default"/>
        <w:spacing w:after="100"/>
      </w:pPr>
    </w:p>
    <w:p w14:paraId="238F633D" w14:textId="77777777" w:rsidR="00E35D6C" w:rsidRDefault="00E35D6C" w:rsidP="0070017B">
      <w:pPr>
        <w:pStyle w:val="Default"/>
        <w:spacing w:after="100"/>
      </w:pPr>
    </w:p>
    <w:p w14:paraId="146C9587" w14:textId="77777777" w:rsidR="004D1D00" w:rsidRDefault="004D1D00" w:rsidP="0070017B">
      <w:pPr>
        <w:pStyle w:val="Default"/>
        <w:spacing w:after="100"/>
      </w:pPr>
    </w:p>
    <w:p w14:paraId="4EDED215" w14:textId="77777777" w:rsidR="000A0E81" w:rsidRDefault="000A0E81" w:rsidP="00E35D6C">
      <w:pPr>
        <w:spacing w:after="120"/>
        <w:jc w:val="center"/>
        <w:rPr>
          <w:sz w:val="24"/>
          <w:szCs w:val="24"/>
          <w:lang w:eastAsia="ar-SA"/>
        </w:rPr>
      </w:pPr>
    </w:p>
    <w:p w14:paraId="552E4EF0" w14:textId="77777777" w:rsidR="00E35D6C" w:rsidRDefault="00E35D6C" w:rsidP="00E35D6C">
      <w:pPr>
        <w:spacing w:after="120"/>
        <w:jc w:val="center"/>
        <w:rPr>
          <w:rFonts w:ascii="Calibri" w:hAnsi="Calibri" w:cs="Calibri"/>
          <w:b/>
          <w:bCs/>
          <w:i/>
          <w:iCs/>
        </w:rPr>
      </w:pPr>
      <w:r>
        <w:rPr>
          <w:rFonts w:ascii="Calibri" w:hAnsi="Calibri" w:cs="Calibri"/>
          <w:sz w:val="28"/>
          <w:szCs w:val="28"/>
        </w:rPr>
        <w:lastRenderedPageBreak/>
        <w:t>FORM A</w:t>
      </w:r>
    </w:p>
    <w:tbl>
      <w:tblPr>
        <w:tblW w:w="0" w:type="auto"/>
        <w:tblInd w:w="-10" w:type="dxa"/>
        <w:tblLayout w:type="fixed"/>
        <w:tblLook w:val="0000" w:firstRow="0" w:lastRow="0" w:firstColumn="0" w:lastColumn="0" w:noHBand="0" w:noVBand="0"/>
      </w:tblPr>
      <w:tblGrid>
        <w:gridCol w:w="2628"/>
        <w:gridCol w:w="6634"/>
      </w:tblGrid>
      <w:tr w:rsidR="00E35D6C" w14:paraId="482549E5" w14:textId="77777777" w:rsidTr="00E35D6C">
        <w:tc>
          <w:tcPr>
            <w:tcW w:w="2628" w:type="dxa"/>
            <w:tcBorders>
              <w:top w:val="single" w:sz="4" w:space="0" w:color="000000"/>
              <w:left w:val="single" w:sz="4" w:space="0" w:color="000000"/>
              <w:bottom w:val="single" w:sz="4" w:space="0" w:color="000000"/>
            </w:tcBorders>
            <w:shd w:val="clear" w:color="auto" w:fill="auto"/>
          </w:tcPr>
          <w:p w14:paraId="6C9728D3" w14:textId="77777777" w:rsidR="00E35D6C" w:rsidRDefault="00E35D6C" w:rsidP="00E35D6C">
            <w:pPr>
              <w:rPr>
                <w:rFonts w:ascii="Calibri" w:hAnsi="Calibri" w:cs="Calibri"/>
                <w:b/>
                <w:bCs/>
              </w:rPr>
            </w:pPr>
            <w:r>
              <w:rPr>
                <w:rFonts w:ascii="Calibri" w:hAnsi="Calibri" w:cs="Calibri"/>
                <w:b/>
                <w:bCs/>
                <w:i/>
                <w:iCs/>
              </w:rPr>
              <w:t>Title of project:</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7E06061C" w14:textId="77777777" w:rsidR="00E35D6C" w:rsidRDefault="00E35D6C" w:rsidP="00E35D6C">
            <w:pPr>
              <w:snapToGrid w:val="0"/>
              <w:rPr>
                <w:rFonts w:ascii="Calibri" w:hAnsi="Calibri" w:cs="Calibri"/>
                <w:b/>
                <w:bCs/>
              </w:rPr>
            </w:pPr>
          </w:p>
        </w:tc>
      </w:tr>
    </w:tbl>
    <w:p w14:paraId="5990BB6B" w14:textId="77777777" w:rsidR="00E35D6C" w:rsidRDefault="00E35D6C" w:rsidP="00E35D6C"/>
    <w:p w14:paraId="2072E0EC" w14:textId="77777777" w:rsidR="00E35D6C" w:rsidRDefault="00E35D6C" w:rsidP="00E35D6C">
      <w:pPr>
        <w:shd w:val="clear" w:color="auto" w:fill="FFFFFF"/>
        <w:rPr>
          <w:rFonts w:ascii="Calibri" w:hAnsi="Calibri" w:cs="Calibri"/>
          <w:i/>
          <w:iCs/>
        </w:rPr>
      </w:pPr>
      <w:r>
        <w:rPr>
          <w:rFonts w:ascii="Calibri" w:hAnsi="Calibri" w:cs="Calibri"/>
          <w:b/>
          <w:bCs/>
          <w:i/>
          <w:iCs/>
        </w:rPr>
        <w:t>Personal data</w:t>
      </w:r>
    </w:p>
    <w:tbl>
      <w:tblPr>
        <w:tblW w:w="0" w:type="auto"/>
        <w:tblInd w:w="-10" w:type="dxa"/>
        <w:tblLayout w:type="fixed"/>
        <w:tblLook w:val="0000" w:firstRow="0" w:lastRow="0" w:firstColumn="0" w:lastColumn="0" w:noHBand="0" w:noVBand="0"/>
      </w:tblPr>
      <w:tblGrid>
        <w:gridCol w:w="2628"/>
        <w:gridCol w:w="2084"/>
        <w:gridCol w:w="1516"/>
        <w:gridCol w:w="3034"/>
      </w:tblGrid>
      <w:tr w:rsidR="00E35D6C" w14:paraId="2AC71D51"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722B8A88" w14:textId="77777777" w:rsidR="00E35D6C" w:rsidRDefault="00E35D6C" w:rsidP="00E35D6C">
            <w:pPr>
              <w:rPr>
                <w:rFonts w:ascii="Calibri" w:hAnsi="Calibri" w:cs="Calibri"/>
                <w:b/>
                <w:bCs/>
              </w:rPr>
            </w:pPr>
            <w:r>
              <w:rPr>
                <w:rFonts w:ascii="Calibri" w:hAnsi="Calibri" w:cs="Calibri"/>
                <w:i/>
                <w:iCs/>
              </w:rPr>
              <w:t>Surname of applicant:</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0B6E8A95" w14:textId="77777777" w:rsidR="00E35D6C" w:rsidRDefault="00E35D6C" w:rsidP="00E35D6C">
            <w:pPr>
              <w:snapToGrid w:val="0"/>
              <w:rPr>
                <w:rFonts w:ascii="Calibri" w:hAnsi="Calibri" w:cs="Calibri"/>
                <w:b/>
                <w:bCs/>
              </w:rPr>
            </w:pPr>
          </w:p>
        </w:tc>
      </w:tr>
      <w:tr w:rsidR="00E35D6C" w14:paraId="366FC260"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33BC8631" w14:textId="77777777" w:rsidR="00E35D6C" w:rsidRDefault="00E35D6C" w:rsidP="00E35D6C">
            <w:pPr>
              <w:rPr>
                <w:rFonts w:ascii="Calibri" w:hAnsi="Calibri" w:cs="Calibri"/>
              </w:rPr>
            </w:pPr>
            <w:r>
              <w:rPr>
                <w:rFonts w:ascii="Calibri" w:hAnsi="Calibri" w:cs="Calibri"/>
                <w:i/>
                <w:iCs/>
              </w:rPr>
              <w:t>First name(s):</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6274D081" w14:textId="77777777" w:rsidR="00E35D6C" w:rsidRDefault="00E35D6C" w:rsidP="00E35D6C">
            <w:pPr>
              <w:snapToGrid w:val="0"/>
              <w:rPr>
                <w:rFonts w:ascii="Calibri" w:hAnsi="Calibri" w:cs="Calibri"/>
              </w:rPr>
            </w:pPr>
          </w:p>
        </w:tc>
      </w:tr>
      <w:tr w:rsidR="00E35D6C" w14:paraId="4F0D998F"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7880AAB9" w14:textId="77777777" w:rsidR="00E35D6C" w:rsidRDefault="00E35D6C" w:rsidP="00E35D6C">
            <w:pPr>
              <w:rPr>
                <w:rFonts w:ascii="Calibri" w:hAnsi="Calibri" w:cs="Calibri"/>
                <w:i/>
                <w:iCs/>
              </w:rPr>
            </w:pPr>
            <w:r>
              <w:rPr>
                <w:rFonts w:ascii="Calibri" w:hAnsi="Calibri" w:cs="Calibri"/>
                <w:i/>
                <w:iCs/>
              </w:rPr>
              <w:t>Postal address:</w:t>
            </w:r>
          </w:p>
          <w:p w14:paraId="7B2270D7" w14:textId="77777777" w:rsidR="00E35D6C" w:rsidRDefault="00E35D6C" w:rsidP="00E35D6C">
            <w:pPr>
              <w:rPr>
                <w:rFonts w:ascii="Calibri" w:hAnsi="Calibri" w:cs="Calibri"/>
                <w:i/>
                <w:iCs/>
              </w:rPr>
            </w:pPr>
          </w:p>
          <w:p w14:paraId="734FEF33" w14:textId="77777777" w:rsidR="00E35D6C" w:rsidRDefault="00E35D6C" w:rsidP="00E35D6C">
            <w:pPr>
              <w:rPr>
                <w:rFonts w:ascii="Calibri" w:hAnsi="Calibri" w:cs="Calibri"/>
                <w:i/>
                <w:iCs/>
              </w:rPr>
            </w:pPr>
          </w:p>
          <w:p w14:paraId="5C98648C" w14:textId="77777777" w:rsidR="00E35D6C" w:rsidRDefault="00E35D6C" w:rsidP="00E35D6C">
            <w:pPr>
              <w:rPr>
                <w:rFonts w:ascii="Calibri" w:hAnsi="Calibri" w:cs="Calibri"/>
                <w:i/>
                <w:iCs/>
              </w:rPr>
            </w:pP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5D5633C9" w14:textId="77777777" w:rsidR="00E35D6C" w:rsidRDefault="00E35D6C" w:rsidP="00E35D6C">
            <w:pPr>
              <w:snapToGrid w:val="0"/>
              <w:rPr>
                <w:rFonts w:ascii="Calibri" w:hAnsi="Calibri" w:cs="Calibri"/>
              </w:rPr>
            </w:pPr>
          </w:p>
        </w:tc>
      </w:tr>
      <w:tr w:rsidR="00E35D6C" w14:paraId="0AE81073"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57C8E03C" w14:textId="77777777" w:rsidR="00E35D6C" w:rsidRDefault="00E35D6C" w:rsidP="00E35D6C">
            <w:pPr>
              <w:rPr>
                <w:rFonts w:ascii="Calibri" w:hAnsi="Calibri" w:cs="Calibri"/>
              </w:rPr>
            </w:pPr>
            <w:r>
              <w:rPr>
                <w:rFonts w:ascii="Calibri" w:hAnsi="Calibri" w:cs="Calibri"/>
                <w:i/>
                <w:iCs/>
              </w:rPr>
              <w:t>Email address:</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504F3D1B" w14:textId="77777777" w:rsidR="00E35D6C" w:rsidRDefault="00E35D6C" w:rsidP="00E35D6C">
            <w:pPr>
              <w:snapToGrid w:val="0"/>
              <w:rPr>
                <w:rFonts w:ascii="Calibri" w:hAnsi="Calibri" w:cs="Calibri"/>
              </w:rPr>
            </w:pPr>
          </w:p>
        </w:tc>
      </w:tr>
      <w:tr w:rsidR="00E35D6C" w14:paraId="0220B9B6"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03CBC4E0" w14:textId="77777777" w:rsidR="00E35D6C" w:rsidRDefault="00E35D6C" w:rsidP="00E35D6C">
            <w:pPr>
              <w:rPr>
                <w:rFonts w:ascii="Calibri" w:hAnsi="Calibri" w:cs="Calibri"/>
              </w:rPr>
            </w:pPr>
            <w:r>
              <w:rPr>
                <w:rFonts w:ascii="Calibri" w:hAnsi="Calibri" w:cs="Calibri"/>
                <w:i/>
                <w:iCs/>
              </w:rPr>
              <w:t>Telephone contact no(s)</w:t>
            </w:r>
            <w:proofErr w:type="gramStart"/>
            <w:r>
              <w:rPr>
                <w:rFonts w:ascii="Calibri" w:hAnsi="Calibri" w:cs="Calibri"/>
                <w:i/>
                <w:iCs/>
              </w:rPr>
              <w:t>.:</w:t>
            </w:r>
            <w:proofErr w:type="gramEnd"/>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C8896" w14:textId="77777777" w:rsidR="00E35D6C" w:rsidRDefault="00E35D6C" w:rsidP="00E35D6C">
            <w:pPr>
              <w:snapToGrid w:val="0"/>
              <w:rPr>
                <w:rFonts w:ascii="Calibri" w:hAnsi="Calibri" w:cs="Calibri"/>
              </w:rPr>
            </w:pPr>
          </w:p>
        </w:tc>
      </w:tr>
      <w:tr w:rsidR="00E35D6C" w14:paraId="4F349267"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3C813F14" w14:textId="77777777" w:rsidR="00E35D6C" w:rsidRDefault="00E35D6C" w:rsidP="00E35D6C">
            <w:pPr>
              <w:rPr>
                <w:rFonts w:ascii="Calibri" w:hAnsi="Calibri" w:cs="Calibri"/>
              </w:rPr>
            </w:pPr>
            <w:r>
              <w:rPr>
                <w:rFonts w:ascii="Calibri" w:hAnsi="Calibri" w:cs="Calibri"/>
                <w:i/>
                <w:iCs/>
              </w:rPr>
              <w:t>Date of birth:</w:t>
            </w:r>
          </w:p>
        </w:tc>
        <w:tc>
          <w:tcPr>
            <w:tcW w:w="2084" w:type="dxa"/>
            <w:tcBorders>
              <w:top w:val="single" w:sz="4" w:space="0" w:color="000000"/>
              <w:left w:val="single" w:sz="4" w:space="0" w:color="000000"/>
              <w:bottom w:val="single" w:sz="4" w:space="0" w:color="000000"/>
            </w:tcBorders>
            <w:shd w:val="clear" w:color="auto" w:fill="auto"/>
          </w:tcPr>
          <w:p w14:paraId="455DB271" w14:textId="77777777" w:rsidR="00E35D6C" w:rsidRDefault="00E35D6C" w:rsidP="00E35D6C">
            <w:pPr>
              <w:snapToGrid w:val="0"/>
              <w:rPr>
                <w:rFonts w:ascii="Calibri" w:hAnsi="Calibri" w:cs="Calibri"/>
              </w:rPr>
            </w:pPr>
          </w:p>
        </w:tc>
        <w:tc>
          <w:tcPr>
            <w:tcW w:w="1516" w:type="dxa"/>
            <w:tcBorders>
              <w:top w:val="single" w:sz="4" w:space="0" w:color="000000"/>
              <w:left w:val="single" w:sz="4" w:space="0" w:color="000000"/>
              <w:bottom w:val="single" w:sz="4" w:space="0" w:color="000000"/>
            </w:tcBorders>
            <w:shd w:val="clear" w:color="auto" w:fill="auto"/>
          </w:tcPr>
          <w:p w14:paraId="3693712B" w14:textId="77777777" w:rsidR="00E35D6C" w:rsidRDefault="00E35D6C" w:rsidP="00E35D6C">
            <w:pPr>
              <w:rPr>
                <w:rFonts w:ascii="Calibri" w:hAnsi="Calibri" w:cs="Calibri"/>
              </w:rPr>
            </w:pPr>
            <w:r>
              <w:rPr>
                <w:rFonts w:ascii="Calibri" w:hAnsi="Calibri" w:cs="Calibri"/>
              </w:rPr>
              <w:t>Nationality:</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51694979" w14:textId="77777777" w:rsidR="00E35D6C" w:rsidRDefault="00E35D6C" w:rsidP="00E35D6C">
            <w:pPr>
              <w:snapToGrid w:val="0"/>
              <w:rPr>
                <w:rFonts w:ascii="Calibri" w:hAnsi="Calibri" w:cs="Calibri"/>
              </w:rPr>
            </w:pPr>
          </w:p>
        </w:tc>
      </w:tr>
      <w:tr w:rsidR="00E35D6C" w14:paraId="2604BF3D"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2EE16564" w14:textId="77777777" w:rsidR="00E35D6C" w:rsidRDefault="00E35D6C" w:rsidP="00E35D6C">
            <w:pPr>
              <w:rPr>
                <w:rFonts w:ascii="Calibri" w:hAnsi="Calibri" w:cs="Calibri"/>
              </w:rPr>
            </w:pPr>
            <w:r>
              <w:rPr>
                <w:rFonts w:ascii="Calibri" w:hAnsi="Calibri" w:cs="Calibri"/>
                <w:i/>
                <w:iCs/>
              </w:rPr>
              <w:t>Present position or occupation:</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17FB7D5B" w14:textId="77777777" w:rsidR="00E35D6C" w:rsidRDefault="00E35D6C" w:rsidP="00E35D6C">
            <w:pPr>
              <w:snapToGrid w:val="0"/>
              <w:rPr>
                <w:rFonts w:ascii="Calibri" w:hAnsi="Calibri" w:cs="Calibri"/>
              </w:rPr>
            </w:pPr>
          </w:p>
        </w:tc>
      </w:tr>
      <w:tr w:rsidR="00E35D6C" w14:paraId="0C146CE2" w14:textId="77777777" w:rsidTr="00E35D6C">
        <w:trPr>
          <w:cantSplit/>
        </w:trPr>
        <w:tc>
          <w:tcPr>
            <w:tcW w:w="9262" w:type="dxa"/>
            <w:gridSpan w:val="4"/>
            <w:tcBorders>
              <w:top w:val="single" w:sz="4" w:space="0" w:color="000000"/>
              <w:left w:val="single" w:sz="4" w:space="0" w:color="000000"/>
              <w:bottom w:val="single" w:sz="4" w:space="0" w:color="000000"/>
              <w:right w:val="single" w:sz="4" w:space="0" w:color="000000"/>
            </w:tcBorders>
            <w:shd w:val="clear" w:color="auto" w:fill="auto"/>
          </w:tcPr>
          <w:p w14:paraId="1F293CF6" w14:textId="77777777" w:rsidR="00E35D6C" w:rsidRDefault="00E35D6C" w:rsidP="00E35D6C">
            <w:pPr>
              <w:spacing w:after="120"/>
            </w:pPr>
            <w:r>
              <w:rPr>
                <w:rFonts w:ascii="Calibri" w:hAnsi="Calibri" w:cs="Calibri"/>
                <w:i/>
                <w:iCs/>
              </w:rPr>
              <w:t>Academic record (max. 1000 words):</w:t>
            </w:r>
          </w:p>
        </w:tc>
      </w:tr>
      <w:tr w:rsidR="00E35D6C" w14:paraId="06616F13" w14:textId="77777777" w:rsidTr="00E35D6C">
        <w:tblPrEx>
          <w:tblCellMar>
            <w:left w:w="567" w:type="dxa"/>
          </w:tblCellMar>
        </w:tblPrEx>
        <w:trPr>
          <w:trHeight w:val="567"/>
        </w:trPr>
        <w:tc>
          <w:tcPr>
            <w:tcW w:w="9262" w:type="dxa"/>
            <w:gridSpan w:val="4"/>
            <w:tcBorders>
              <w:top w:val="single" w:sz="4" w:space="0" w:color="000000"/>
              <w:left w:val="single" w:sz="4" w:space="0" w:color="000000"/>
              <w:bottom w:val="single" w:sz="4" w:space="0" w:color="000000"/>
              <w:right w:val="single" w:sz="4" w:space="0" w:color="000000"/>
            </w:tcBorders>
            <w:shd w:val="clear" w:color="auto" w:fill="auto"/>
          </w:tcPr>
          <w:p w14:paraId="06A1C078" w14:textId="77777777" w:rsidR="00E35D6C" w:rsidRDefault="00E35D6C" w:rsidP="00E35D6C">
            <w:pPr>
              <w:snapToGrid w:val="0"/>
              <w:rPr>
                <w:rFonts w:ascii="Calibri" w:hAnsi="Calibri" w:cs="Calibri"/>
              </w:rPr>
            </w:pPr>
          </w:p>
        </w:tc>
      </w:tr>
      <w:tr w:rsidR="00E35D6C" w14:paraId="78B076F3" w14:textId="77777777" w:rsidTr="00E35D6C">
        <w:trPr>
          <w:cantSplit/>
          <w:trHeight w:val="1134"/>
        </w:trPr>
        <w:tc>
          <w:tcPr>
            <w:tcW w:w="2628" w:type="dxa"/>
            <w:tcBorders>
              <w:top w:val="single" w:sz="4" w:space="0" w:color="000000"/>
              <w:left w:val="single" w:sz="4" w:space="0" w:color="000000"/>
              <w:bottom w:val="single" w:sz="4" w:space="0" w:color="000000"/>
            </w:tcBorders>
            <w:shd w:val="clear" w:color="auto" w:fill="auto"/>
          </w:tcPr>
          <w:p w14:paraId="62EED736" w14:textId="77777777" w:rsidR="00E35D6C" w:rsidRDefault="00E35D6C" w:rsidP="00E35D6C">
            <w:pPr>
              <w:rPr>
                <w:rFonts w:ascii="Calibri" w:hAnsi="Calibri" w:cs="Calibri"/>
              </w:rPr>
            </w:pPr>
            <w:r>
              <w:rPr>
                <w:rFonts w:ascii="Calibri" w:hAnsi="Calibri" w:cs="Calibri"/>
                <w:i/>
                <w:iCs/>
              </w:rPr>
              <w:t>Please list up to five selected relevant academic publications:</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7FC30C01" w14:textId="77777777" w:rsidR="00E35D6C" w:rsidRDefault="00E35D6C" w:rsidP="00E35D6C">
            <w:pPr>
              <w:snapToGrid w:val="0"/>
              <w:rPr>
                <w:rFonts w:ascii="Calibri" w:hAnsi="Calibri" w:cs="Calibri"/>
              </w:rPr>
            </w:pPr>
          </w:p>
        </w:tc>
      </w:tr>
    </w:tbl>
    <w:p w14:paraId="24D03A65" w14:textId="77777777" w:rsidR="00E35D6C" w:rsidRDefault="00E35D6C" w:rsidP="00E35D6C">
      <w:pPr>
        <w:shd w:val="clear" w:color="auto" w:fill="FFFFFF"/>
        <w:rPr>
          <w:rFonts w:ascii="Calibri" w:hAnsi="Calibri" w:cs="Calibri"/>
        </w:rPr>
      </w:pPr>
    </w:p>
    <w:p w14:paraId="635D00BE" w14:textId="77777777" w:rsidR="00E35D6C" w:rsidRDefault="00E35D6C" w:rsidP="00E35D6C">
      <w:pPr>
        <w:shd w:val="clear" w:color="auto" w:fill="FFFFFF"/>
        <w:rPr>
          <w:rFonts w:ascii="Calibri" w:hAnsi="Calibri" w:cs="Calibri"/>
          <w:i/>
          <w:iCs/>
        </w:rPr>
      </w:pPr>
      <w:r>
        <w:rPr>
          <w:rFonts w:ascii="Calibri" w:hAnsi="Calibri" w:cs="Calibri"/>
          <w:b/>
          <w:bCs/>
          <w:i/>
          <w:iCs/>
        </w:rPr>
        <w:t>Project details</w:t>
      </w:r>
    </w:p>
    <w:tbl>
      <w:tblPr>
        <w:tblW w:w="0" w:type="auto"/>
        <w:tblInd w:w="-10" w:type="dxa"/>
        <w:tblLayout w:type="fixed"/>
        <w:tblLook w:val="0000" w:firstRow="0" w:lastRow="0" w:firstColumn="0" w:lastColumn="0" w:noHBand="0" w:noVBand="0"/>
      </w:tblPr>
      <w:tblGrid>
        <w:gridCol w:w="2628"/>
        <w:gridCol w:w="6634"/>
      </w:tblGrid>
      <w:tr w:rsidR="00E35D6C" w14:paraId="75971EF2" w14:textId="77777777" w:rsidTr="00E35D6C">
        <w:tc>
          <w:tcPr>
            <w:tcW w:w="2628" w:type="dxa"/>
            <w:tcBorders>
              <w:top w:val="single" w:sz="4" w:space="0" w:color="000000"/>
              <w:left w:val="single" w:sz="4" w:space="0" w:color="000000"/>
              <w:bottom w:val="single" w:sz="4" w:space="0" w:color="000000"/>
            </w:tcBorders>
            <w:shd w:val="clear" w:color="auto" w:fill="auto"/>
          </w:tcPr>
          <w:p w14:paraId="01F260E1" w14:textId="77777777" w:rsidR="00E35D6C" w:rsidRDefault="00E35D6C" w:rsidP="00E35D6C">
            <w:pPr>
              <w:rPr>
                <w:rFonts w:ascii="Calibri" w:hAnsi="Calibri" w:cs="Calibri"/>
              </w:rPr>
            </w:pPr>
            <w:r>
              <w:rPr>
                <w:rFonts w:ascii="Calibri" w:hAnsi="Calibri" w:cs="Calibri"/>
                <w:i/>
                <w:iCs/>
              </w:rPr>
              <w:t>Date, duration and location of project:</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4A7B41C6" w14:textId="77777777" w:rsidR="00E35D6C" w:rsidRDefault="00E35D6C" w:rsidP="00E35D6C">
            <w:pPr>
              <w:snapToGrid w:val="0"/>
              <w:rPr>
                <w:rFonts w:ascii="Calibri" w:hAnsi="Calibri" w:cs="Calibri"/>
              </w:rPr>
            </w:pPr>
          </w:p>
        </w:tc>
      </w:tr>
      <w:tr w:rsidR="00E35D6C" w14:paraId="1390AA93" w14:textId="77777777" w:rsidTr="00E35D6C">
        <w:trPr>
          <w:cantSplit/>
          <w:trHeight w:val="123"/>
        </w:trPr>
        <w:tc>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p w14:paraId="418B2ED6" w14:textId="77777777" w:rsidR="00E35D6C" w:rsidRDefault="00E35D6C" w:rsidP="00E35D6C">
            <w:pPr>
              <w:spacing w:after="120"/>
            </w:pPr>
            <w:r>
              <w:rPr>
                <w:rFonts w:ascii="Calibri" w:hAnsi="Calibri" w:cs="Calibri"/>
                <w:i/>
                <w:iCs/>
              </w:rPr>
              <w:t>Outline of project (max. 500 words):</w:t>
            </w:r>
          </w:p>
        </w:tc>
      </w:tr>
      <w:tr w:rsidR="00E35D6C" w14:paraId="21DB0EBE" w14:textId="77777777" w:rsidTr="00E35D6C">
        <w:tblPrEx>
          <w:tblCellMar>
            <w:left w:w="567" w:type="dxa"/>
          </w:tblCellMar>
        </w:tblPrEx>
        <w:trPr>
          <w:trHeight w:val="567"/>
        </w:trPr>
        <w:tc>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p w14:paraId="2FEC9348" w14:textId="77777777" w:rsidR="00E35D6C" w:rsidRDefault="00E35D6C" w:rsidP="00E35D6C">
            <w:pPr>
              <w:snapToGrid w:val="0"/>
              <w:rPr>
                <w:rFonts w:ascii="Calibri" w:hAnsi="Calibri" w:cs="Calibri"/>
              </w:rPr>
            </w:pPr>
          </w:p>
        </w:tc>
      </w:tr>
      <w:tr w:rsidR="00E35D6C" w14:paraId="492054CB" w14:textId="77777777" w:rsidTr="00E35D6C">
        <w:tc>
          <w:tcPr>
            <w:tcW w:w="2628" w:type="dxa"/>
            <w:tcBorders>
              <w:top w:val="single" w:sz="4" w:space="0" w:color="000000"/>
              <w:left w:val="single" w:sz="4" w:space="0" w:color="000000"/>
              <w:bottom w:val="single" w:sz="4" w:space="0" w:color="000000"/>
            </w:tcBorders>
            <w:shd w:val="clear" w:color="auto" w:fill="auto"/>
          </w:tcPr>
          <w:p w14:paraId="6BD163D7" w14:textId="77777777" w:rsidR="00E35D6C" w:rsidRDefault="00E35D6C" w:rsidP="00E35D6C">
            <w:pPr>
              <w:rPr>
                <w:rFonts w:ascii="Calibri" w:hAnsi="Calibri" w:cs="Calibri"/>
              </w:rPr>
            </w:pPr>
            <w:r>
              <w:rPr>
                <w:rFonts w:ascii="Calibri" w:hAnsi="Calibri" w:cs="Calibri"/>
                <w:i/>
                <w:iCs/>
              </w:rPr>
              <w:t>If your project involves travel outside the UK, what is the nature of your contacts with host institutions in the target country (e.g. with regard to necessary permissions)?</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5AF0209F" w14:textId="77777777" w:rsidR="00E35D6C" w:rsidRDefault="00E35D6C" w:rsidP="00E35D6C">
            <w:pPr>
              <w:snapToGrid w:val="0"/>
              <w:rPr>
                <w:rFonts w:ascii="Calibri" w:hAnsi="Calibri" w:cs="Calibri"/>
              </w:rPr>
            </w:pPr>
          </w:p>
        </w:tc>
      </w:tr>
      <w:tr w:rsidR="00E35D6C" w14:paraId="6AFB2325" w14:textId="77777777" w:rsidTr="00E35D6C">
        <w:tc>
          <w:tcPr>
            <w:tcW w:w="2628" w:type="dxa"/>
            <w:tcBorders>
              <w:top w:val="single" w:sz="4" w:space="0" w:color="000000"/>
              <w:left w:val="single" w:sz="4" w:space="0" w:color="000000"/>
              <w:bottom w:val="single" w:sz="4" w:space="0" w:color="000000"/>
            </w:tcBorders>
            <w:shd w:val="clear" w:color="auto" w:fill="auto"/>
          </w:tcPr>
          <w:p w14:paraId="7861D233" w14:textId="77777777" w:rsidR="00E35D6C" w:rsidRDefault="00E35D6C" w:rsidP="00E35D6C">
            <w:pPr>
              <w:rPr>
                <w:rFonts w:ascii="Calibri" w:hAnsi="Calibri" w:cs="Calibri"/>
              </w:rPr>
            </w:pPr>
            <w:r>
              <w:rPr>
                <w:rFonts w:ascii="Calibri" w:hAnsi="Calibri" w:cs="Calibri"/>
                <w:i/>
                <w:iCs/>
              </w:rPr>
              <w:t>Proposal for publication (with timescale):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5BC9E24A" w14:textId="77777777" w:rsidR="00E35D6C" w:rsidRDefault="00E35D6C" w:rsidP="00E35D6C">
            <w:pPr>
              <w:snapToGrid w:val="0"/>
              <w:rPr>
                <w:rFonts w:ascii="Calibri" w:hAnsi="Calibri" w:cs="Calibri"/>
              </w:rPr>
            </w:pPr>
          </w:p>
        </w:tc>
      </w:tr>
      <w:tr w:rsidR="00E35D6C" w14:paraId="431E1B51" w14:textId="77777777" w:rsidTr="00E35D6C">
        <w:tc>
          <w:tcPr>
            <w:tcW w:w="2628" w:type="dxa"/>
            <w:tcBorders>
              <w:top w:val="single" w:sz="4" w:space="0" w:color="000000"/>
              <w:left w:val="single" w:sz="4" w:space="0" w:color="000000"/>
              <w:bottom w:val="single" w:sz="4" w:space="0" w:color="000000"/>
            </w:tcBorders>
            <w:shd w:val="clear" w:color="auto" w:fill="auto"/>
          </w:tcPr>
          <w:p w14:paraId="3F8042B8" w14:textId="77777777" w:rsidR="00E35D6C" w:rsidRDefault="00E35D6C" w:rsidP="00E35D6C">
            <w:pPr>
              <w:rPr>
                <w:rFonts w:ascii="Calibri" w:hAnsi="Calibri" w:cs="Calibri"/>
              </w:rPr>
            </w:pPr>
            <w:r>
              <w:rPr>
                <w:rFonts w:ascii="Calibri" w:hAnsi="Calibri" w:cs="Calibri"/>
                <w:i/>
                <w:iCs/>
              </w:rPr>
              <w:t>Breakdown of estimated expenditure (including all costs up to the point of submitting a report for publication):</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368C657C" w14:textId="77777777" w:rsidR="00E35D6C" w:rsidRDefault="00E35D6C" w:rsidP="00E35D6C">
            <w:pPr>
              <w:snapToGrid w:val="0"/>
              <w:rPr>
                <w:rFonts w:ascii="Calibri" w:hAnsi="Calibri" w:cs="Calibri"/>
              </w:rPr>
            </w:pPr>
          </w:p>
        </w:tc>
      </w:tr>
      <w:tr w:rsidR="00E35D6C" w14:paraId="519716AA" w14:textId="77777777" w:rsidTr="00E35D6C">
        <w:tc>
          <w:tcPr>
            <w:tcW w:w="2628" w:type="dxa"/>
            <w:tcBorders>
              <w:top w:val="single" w:sz="4" w:space="0" w:color="000000"/>
              <w:left w:val="single" w:sz="4" w:space="0" w:color="000000"/>
              <w:bottom w:val="single" w:sz="4" w:space="0" w:color="000000"/>
            </w:tcBorders>
            <w:shd w:val="clear" w:color="auto" w:fill="auto"/>
          </w:tcPr>
          <w:p w14:paraId="750AC106" w14:textId="77777777" w:rsidR="00E35D6C" w:rsidRDefault="00E35D6C" w:rsidP="00E35D6C">
            <w:pPr>
              <w:rPr>
                <w:rFonts w:ascii="Calibri" w:hAnsi="Calibri" w:cs="Calibri"/>
              </w:rPr>
            </w:pPr>
            <w:r>
              <w:rPr>
                <w:rFonts w:ascii="Calibri" w:hAnsi="Calibri" w:cs="Calibri"/>
                <w:i/>
                <w:iCs/>
              </w:rPr>
              <w:t>Amount requested from the Society:</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389BF1C6" w14:textId="77777777" w:rsidR="00E35D6C" w:rsidRDefault="00E35D6C" w:rsidP="00E35D6C">
            <w:pPr>
              <w:snapToGrid w:val="0"/>
              <w:rPr>
                <w:rFonts w:ascii="Calibri" w:hAnsi="Calibri" w:cs="Calibri"/>
              </w:rPr>
            </w:pPr>
          </w:p>
        </w:tc>
      </w:tr>
      <w:tr w:rsidR="00E35D6C" w14:paraId="54A9CBFE" w14:textId="77777777" w:rsidTr="00E35D6C">
        <w:tc>
          <w:tcPr>
            <w:tcW w:w="2628" w:type="dxa"/>
            <w:tcBorders>
              <w:top w:val="single" w:sz="4" w:space="0" w:color="000000"/>
              <w:left w:val="single" w:sz="4" w:space="0" w:color="000000"/>
              <w:bottom w:val="single" w:sz="4" w:space="0" w:color="000000"/>
            </w:tcBorders>
            <w:shd w:val="clear" w:color="auto" w:fill="auto"/>
          </w:tcPr>
          <w:p w14:paraId="2C4D5A84" w14:textId="77777777" w:rsidR="00E35D6C" w:rsidRDefault="00E35D6C" w:rsidP="00E35D6C">
            <w:pPr>
              <w:rPr>
                <w:rFonts w:ascii="Calibri" w:hAnsi="Calibri" w:cs="Calibri"/>
              </w:rPr>
            </w:pPr>
            <w:r>
              <w:rPr>
                <w:rFonts w:ascii="Calibri" w:hAnsi="Calibri" w:cs="Calibri"/>
                <w:i/>
                <w:iCs/>
              </w:rPr>
              <w:t>Other bodies applied to (with amounts requested):</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2E963CDE" w14:textId="77777777" w:rsidR="00E35D6C" w:rsidRDefault="00E35D6C" w:rsidP="00E35D6C">
            <w:pPr>
              <w:snapToGrid w:val="0"/>
              <w:rPr>
                <w:rFonts w:ascii="Calibri" w:hAnsi="Calibri" w:cs="Calibri"/>
              </w:rPr>
            </w:pPr>
          </w:p>
        </w:tc>
      </w:tr>
    </w:tbl>
    <w:p w14:paraId="1103A3B9" w14:textId="77777777" w:rsidR="00E35D6C" w:rsidRDefault="00E35D6C" w:rsidP="00E35D6C">
      <w:pPr>
        <w:rPr>
          <w:rFonts w:ascii="Calibri" w:hAnsi="Calibri" w:cs="Calibri"/>
        </w:rPr>
      </w:pPr>
    </w:p>
    <w:tbl>
      <w:tblPr>
        <w:tblW w:w="0" w:type="auto"/>
        <w:tblInd w:w="-10" w:type="dxa"/>
        <w:tblLayout w:type="fixed"/>
        <w:tblLook w:val="0000" w:firstRow="0" w:lastRow="0" w:firstColumn="0" w:lastColumn="0" w:noHBand="0" w:noVBand="0"/>
      </w:tblPr>
      <w:tblGrid>
        <w:gridCol w:w="2628"/>
        <w:gridCol w:w="6634"/>
      </w:tblGrid>
      <w:tr w:rsidR="00E35D6C" w14:paraId="0A3F77CF" w14:textId="77777777" w:rsidTr="00E35D6C">
        <w:trPr>
          <w:cantSplit/>
          <w:trHeight w:val="567"/>
        </w:trPr>
        <w:tc>
          <w:tcPr>
            <w:tcW w:w="2628" w:type="dxa"/>
            <w:vMerge w:val="restart"/>
            <w:tcBorders>
              <w:top w:val="single" w:sz="4" w:space="0" w:color="000000"/>
              <w:left w:val="single" w:sz="4" w:space="0" w:color="000000"/>
              <w:bottom w:val="single" w:sz="4" w:space="0" w:color="000000"/>
            </w:tcBorders>
            <w:shd w:val="clear" w:color="auto" w:fill="auto"/>
          </w:tcPr>
          <w:p w14:paraId="53AC9885" w14:textId="77777777" w:rsidR="00E35D6C" w:rsidRDefault="00E35D6C" w:rsidP="00E35D6C">
            <w:pPr>
              <w:rPr>
                <w:rFonts w:ascii="Calibri" w:hAnsi="Calibri" w:cs="Calibri"/>
                <w:i/>
                <w:iCs/>
              </w:rPr>
            </w:pPr>
            <w:r>
              <w:rPr>
                <w:rFonts w:ascii="Calibri" w:hAnsi="Calibri" w:cs="Calibri"/>
                <w:i/>
                <w:iCs/>
              </w:rPr>
              <w:t>Names and contact details of two referees:</w:t>
            </w:r>
          </w:p>
          <w:p w14:paraId="1F63F585" w14:textId="77777777" w:rsidR="00E35D6C" w:rsidRDefault="00E35D6C" w:rsidP="00E35D6C">
            <w:pPr>
              <w:rPr>
                <w:rFonts w:ascii="Calibri" w:hAnsi="Calibri" w:cs="Calibri"/>
                <w:i/>
                <w:iCs/>
              </w:rPr>
            </w:pP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58CEA291" w14:textId="77777777" w:rsidR="00E35D6C" w:rsidRDefault="00E35D6C" w:rsidP="00E35D6C">
            <w:pPr>
              <w:snapToGrid w:val="0"/>
              <w:rPr>
                <w:rFonts w:ascii="Calibri" w:hAnsi="Calibri" w:cs="Calibri"/>
              </w:rPr>
            </w:pPr>
          </w:p>
        </w:tc>
      </w:tr>
      <w:tr w:rsidR="00E35D6C" w14:paraId="77845D51" w14:textId="77777777" w:rsidTr="00E35D6C">
        <w:trPr>
          <w:cantSplit/>
          <w:trHeight w:val="567"/>
        </w:trPr>
        <w:tc>
          <w:tcPr>
            <w:tcW w:w="2628" w:type="dxa"/>
            <w:vMerge/>
            <w:tcBorders>
              <w:top w:val="single" w:sz="4" w:space="0" w:color="000000"/>
              <w:left w:val="single" w:sz="4" w:space="0" w:color="000000"/>
              <w:bottom w:val="single" w:sz="4" w:space="0" w:color="000000"/>
            </w:tcBorders>
            <w:shd w:val="clear" w:color="auto" w:fill="auto"/>
          </w:tcPr>
          <w:p w14:paraId="3FE3FF97" w14:textId="77777777" w:rsidR="00E35D6C" w:rsidRDefault="00E35D6C" w:rsidP="00E35D6C">
            <w:pPr>
              <w:snapToGrid w:val="0"/>
              <w:rPr>
                <w:rFonts w:ascii="Calibri" w:hAnsi="Calibri" w:cs="Calibri"/>
                <w:i/>
                <w:iCs/>
              </w:rPr>
            </w:pP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28D110F5" w14:textId="77777777" w:rsidR="00E35D6C" w:rsidRDefault="00E35D6C" w:rsidP="00E35D6C">
            <w:pPr>
              <w:snapToGrid w:val="0"/>
              <w:rPr>
                <w:rFonts w:ascii="Calibri" w:hAnsi="Calibri" w:cs="Calibri"/>
              </w:rPr>
            </w:pPr>
          </w:p>
        </w:tc>
      </w:tr>
      <w:tr w:rsidR="00E35D6C" w14:paraId="6E740628"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2BFCF638" w14:textId="77777777" w:rsidR="00E35D6C" w:rsidRDefault="00E35D6C" w:rsidP="00E35D6C">
            <w:pPr>
              <w:rPr>
                <w:rFonts w:ascii="Calibri" w:hAnsi="Calibri" w:cs="Calibri"/>
              </w:rPr>
            </w:pPr>
            <w:r>
              <w:rPr>
                <w:rFonts w:ascii="Calibri" w:hAnsi="Calibri" w:cs="Calibri"/>
                <w:i/>
                <w:iCs/>
              </w:rPr>
              <w:t>If you have previously received an award from the Society, please indicate the project name and date:</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227E9DAF" w14:textId="77777777" w:rsidR="00E35D6C" w:rsidRDefault="00E35D6C" w:rsidP="00E35D6C">
            <w:pPr>
              <w:snapToGrid w:val="0"/>
              <w:rPr>
                <w:rFonts w:ascii="Calibri" w:hAnsi="Calibri" w:cs="Calibri"/>
              </w:rPr>
            </w:pPr>
          </w:p>
        </w:tc>
      </w:tr>
      <w:tr w:rsidR="00E35D6C" w14:paraId="447C6D65" w14:textId="77777777" w:rsidTr="00E35D6C">
        <w:trPr>
          <w:cantSplit/>
        </w:trPr>
        <w:tc>
          <w:tcPr>
            <w:tcW w:w="2628" w:type="dxa"/>
            <w:tcBorders>
              <w:left w:val="single" w:sz="4" w:space="0" w:color="000000"/>
              <w:bottom w:val="single" w:sz="4" w:space="0" w:color="000000"/>
            </w:tcBorders>
            <w:shd w:val="clear" w:color="auto" w:fill="auto"/>
          </w:tcPr>
          <w:p w14:paraId="741D2696" w14:textId="77777777" w:rsidR="00E35D6C" w:rsidRDefault="00E35D6C" w:rsidP="00E35D6C">
            <w:pPr>
              <w:rPr>
                <w:rFonts w:ascii="Calibri" w:hAnsi="Calibri" w:cs="Calibri"/>
              </w:rPr>
            </w:pPr>
            <w:r>
              <w:rPr>
                <w:rFonts w:ascii="Calibri" w:hAnsi="Calibri" w:cs="Calibri"/>
                <w:i/>
                <w:iCs/>
              </w:rPr>
              <w:lastRenderedPageBreak/>
              <w:t>Please state briefly how you heard about this grant scheme:</w:t>
            </w:r>
          </w:p>
        </w:tc>
        <w:tc>
          <w:tcPr>
            <w:tcW w:w="6634" w:type="dxa"/>
            <w:tcBorders>
              <w:left w:val="single" w:sz="4" w:space="0" w:color="000000"/>
              <w:bottom w:val="single" w:sz="4" w:space="0" w:color="000000"/>
              <w:right w:val="single" w:sz="4" w:space="0" w:color="000000"/>
            </w:tcBorders>
            <w:shd w:val="clear" w:color="auto" w:fill="auto"/>
          </w:tcPr>
          <w:p w14:paraId="1D5E44A7" w14:textId="77777777" w:rsidR="00E35D6C" w:rsidRDefault="00E35D6C" w:rsidP="00E35D6C">
            <w:pPr>
              <w:snapToGrid w:val="0"/>
            </w:pPr>
            <w:r>
              <w:rPr>
                <w:rFonts w:ascii="Calibri" w:hAnsi="Calibri" w:cs="Calibri"/>
              </w:rPr>
              <w:t>(E.g. familiar with Society’s website/policies; web search; departmental contact; other)</w:t>
            </w:r>
          </w:p>
        </w:tc>
      </w:tr>
      <w:tr w:rsidR="00E35D6C" w14:paraId="462C285F" w14:textId="77777777" w:rsidTr="00E35D6C">
        <w:trPr>
          <w:cantSplit/>
        </w:trPr>
        <w:tc>
          <w:tcPr>
            <w:tcW w:w="2628" w:type="dxa"/>
            <w:tcBorders>
              <w:top w:val="single" w:sz="4" w:space="0" w:color="000000"/>
              <w:left w:val="single" w:sz="4" w:space="0" w:color="000000"/>
              <w:bottom w:val="single" w:sz="4" w:space="0" w:color="000000"/>
            </w:tcBorders>
            <w:shd w:val="clear" w:color="auto" w:fill="auto"/>
          </w:tcPr>
          <w:p w14:paraId="747D9467" w14:textId="77777777" w:rsidR="00E35D6C" w:rsidRDefault="00E35D6C" w:rsidP="00E35D6C">
            <w:pPr>
              <w:rPr>
                <w:rFonts w:ascii="Calibri" w:hAnsi="Calibri" w:cs="Calibri"/>
              </w:rPr>
            </w:pPr>
            <w:r>
              <w:rPr>
                <w:rFonts w:ascii="Calibri" w:hAnsi="Calibri" w:cs="Calibri"/>
                <w:i/>
                <w:iCs/>
              </w:rPr>
              <w:t>Signature and date of application:</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10B33605" w14:textId="77777777" w:rsidR="00E35D6C" w:rsidRDefault="00E35D6C" w:rsidP="00E35D6C">
            <w:pPr>
              <w:snapToGrid w:val="0"/>
              <w:rPr>
                <w:rFonts w:ascii="Calibri" w:hAnsi="Calibri" w:cs="Calibri"/>
              </w:rPr>
            </w:pPr>
          </w:p>
        </w:tc>
      </w:tr>
    </w:tbl>
    <w:p w14:paraId="5F2DA884" w14:textId="77777777" w:rsidR="00E35D6C" w:rsidRDefault="00E35D6C" w:rsidP="0070017B">
      <w:pPr>
        <w:pStyle w:val="Default"/>
        <w:spacing w:after="100"/>
      </w:pPr>
      <w:bookmarkStart w:id="0" w:name="_GoBack"/>
      <w:bookmarkEnd w:id="0"/>
    </w:p>
    <w:p w14:paraId="75A6B794" w14:textId="77777777" w:rsidR="00E35D6C" w:rsidRDefault="00E35D6C" w:rsidP="0070017B">
      <w:pPr>
        <w:pStyle w:val="Default"/>
        <w:spacing w:after="100"/>
      </w:pPr>
    </w:p>
    <w:p w14:paraId="17DDA1A1" w14:textId="77777777" w:rsidR="00E35D6C" w:rsidRDefault="00E35D6C" w:rsidP="0070017B">
      <w:pPr>
        <w:pStyle w:val="Default"/>
        <w:spacing w:after="100"/>
      </w:pPr>
    </w:p>
    <w:p w14:paraId="2C8E5084" w14:textId="77777777" w:rsidR="00171ACF" w:rsidRDefault="00171ACF" w:rsidP="0070017B">
      <w:pPr>
        <w:pStyle w:val="Default"/>
        <w:spacing w:after="100"/>
      </w:pPr>
    </w:p>
    <w:sectPr w:rsidR="00171ACF">
      <w:footerReference w:type="default" r:id="rId10"/>
      <w:pgSz w:w="11906" w:h="16838"/>
      <w:pgMar w:top="851" w:right="1440" w:bottom="1134" w:left="1440" w:header="720" w:footer="709"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BC3C" w14:textId="77777777" w:rsidR="00046E3B" w:rsidRDefault="00046E3B">
      <w:r>
        <w:separator/>
      </w:r>
    </w:p>
  </w:endnote>
  <w:endnote w:type="continuationSeparator" w:id="0">
    <w:p w14:paraId="34BAFD21" w14:textId="77777777" w:rsidR="00046E3B" w:rsidRDefault="0004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64BA6E" w14:textId="77777777" w:rsidR="00046E3B" w:rsidRDefault="004D1D00">
    <w:pPr>
      <w:pStyle w:val="Footer"/>
    </w:pPr>
    <w:r>
      <w:pict w14:anchorId="4D87EAAA">
        <v:shapetype id="_x0000_t202" coordsize="21600,21600" o:spt="202" path="m0,0l0,21600,21600,21600,21600,0xe">
          <v:stroke joinstyle="miter"/>
          <v:path gradientshapeok="t" o:connecttype="rect"/>
        </v:shapetype>
        <v:shape id="_x0000_s1025" type="#_x0000_t202" style="position:absolute;margin-left:0;margin-top:.05pt;width:13.45pt;height:13.7pt;z-index:251657728;mso-wrap-distance-left:0;mso-wrap-distance-right:0;mso-position-horizontal:center;mso-position-horizontal-relative:margin;mso-position-vertical:absolute;mso-position-vertical-relative:text" stroked="f">
          <v:fill opacity="0" color2="black"/>
          <v:textbox inset="0,0,0,0">
            <w:txbxContent>
              <w:p w14:paraId="724252D2" w14:textId="77777777" w:rsidR="00046E3B" w:rsidRDefault="00046E3B">
                <w:pPr>
                  <w:pStyle w:val="Footer"/>
                </w:pPr>
                <w:r>
                  <w:rPr>
                    <w:rStyle w:val="PageNumber"/>
                  </w:rPr>
                  <w:fldChar w:fldCharType="begin"/>
                </w:r>
                <w:r>
                  <w:rPr>
                    <w:rStyle w:val="PageNumber"/>
                  </w:rPr>
                  <w:instrText xml:space="preserve"> PAGE </w:instrText>
                </w:r>
                <w:r>
                  <w:rPr>
                    <w:rStyle w:val="PageNumber"/>
                  </w:rPr>
                  <w:fldChar w:fldCharType="separate"/>
                </w:r>
                <w:r w:rsidR="004D1D00">
                  <w:rPr>
                    <w:rStyle w:val="PageNumber"/>
                    <w:noProof/>
                  </w:rPr>
                  <w:t>1</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3A62D" w14:textId="77777777" w:rsidR="00046E3B" w:rsidRDefault="00046E3B">
      <w:r>
        <w:separator/>
      </w:r>
    </w:p>
  </w:footnote>
  <w:footnote w:type="continuationSeparator" w:id="0">
    <w:p w14:paraId="2000E736" w14:textId="77777777" w:rsidR="00046E3B" w:rsidRDefault="00046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171ACF"/>
    <w:rsid w:val="00046E3B"/>
    <w:rsid w:val="000A0E81"/>
    <w:rsid w:val="00171ACF"/>
    <w:rsid w:val="001A6CAE"/>
    <w:rsid w:val="002E6746"/>
    <w:rsid w:val="004A0772"/>
    <w:rsid w:val="004D1D00"/>
    <w:rsid w:val="00546443"/>
    <w:rsid w:val="0070017B"/>
    <w:rsid w:val="00806EC8"/>
    <w:rsid w:val="008240BF"/>
    <w:rsid w:val="008F78D7"/>
    <w:rsid w:val="00950FDF"/>
    <w:rsid w:val="00B57335"/>
    <w:rsid w:val="00E35D6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6996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suppressAutoHyphens/>
    </w:pPr>
    <w:rPr>
      <w:sz w:val="24"/>
      <w:szCs w:val="24"/>
      <w:lang w:eastAsia="ar-SA"/>
    </w:rPr>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Default"/>
    <w:next w:val="Textbody"/>
    <w:pPr>
      <w:keepNext/>
      <w:spacing w:before="240" w:after="120"/>
    </w:pPr>
    <w:rPr>
      <w:rFonts w:ascii="Arial" w:eastAsia="Arial Unicode MS" w:hAnsi="Arial" w:cs="Arial Unicode M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customStyle="1" w:styleId="GdBodytext">
    <w:name w:val="Gd Body text"/>
    <w:pPr>
      <w:widowControl w:val="0"/>
      <w:tabs>
        <w:tab w:val="left" w:pos="284"/>
      </w:tabs>
      <w:suppressAutoHyphens/>
      <w:spacing w:after="60"/>
      <w:jc w:val="both"/>
    </w:pPr>
    <w:rPr>
      <w:rFonts w:ascii="Calibri" w:eastAsia="MS Mincho" w:hAnsi="Calibri" w:cs="Calibri"/>
      <w:lang w:eastAsia="ar-SA"/>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cs="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Default"/>
    <w:pPr>
      <w:tabs>
        <w:tab w:val="center" w:pos="4153"/>
        <w:tab w:val="right" w:pos="8306"/>
      </w:tab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Header">
    <w:name w:val="header"/>
    <w:basedOn w:val="Default"/>
    <w:pPr>
      <w:suppressLineNumbers/>
      <w:tabs>
        <w:tab w:val="center" w:pos="4819"/>
        <w:tab w:val="right" w:pos="9638"/>
      </w:tabs>
    </w:pPr>
  </w:style>
  <w:style w:type="paragraph" w:styleId="BalloonText">
    <w:name w:val="Balloon Text"/>
    <w:basedOn w:val="Default"/>
    <w:link w:val="BalloonTextChar"/>
    <w:uiPriority w:val="99"/>
    <w:semiHidden/>
    <w:unhideWhenUsed/>
    <w:rsid w:val="00171ACF"/>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ACF"/>
    <w:rPr>
      <w:rFonts w:ascii="Lucida Grande" w:hAnsi="Lucida Grande"/>
      <w:sz w:val="18"/>
      <w:szCs w:val="18"/>
      <w:lang w:eastAsia="ar-SA"/>
    </w:rPr>
  </w:style>
  <w:style w:type="character" w:styleId="Hyperlink">
    <w:name w:val="Hyperlink"/>
    <w:rsid w:val="00E35D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cietyforlibyanstudies.org" TargetMode="External"/><Relationship Id="rId9" Type="http://schemas.openxmlformats.org/officeDocument/2006/relationships/hyperlink" Target="mailto:gensec@societyforlibyanstudi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4E86-2419-0E49-B434-EF29F11E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773</Words>
  <Characters>4411</Characters>
  <Application>Microsoft Macintosh Word</Application>
  <DocSecurity>0</DocSecurity>
  <Lines>36</Lines>
  <Paragraphs>10</Paragraphs>
  <ScaleCrop>false</ScaleCrop>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LIBYAN STUDIES</dc:title>
  <dc:subject/>
  <dc:creator>Philip Kenrick</dc:creator>
  <cp:keywords/>
  <cp:lastModifiedBy>- -</cp:lastModifiedBy>
  <cp:revision>2</cp:revision>
  <cp:lastPrinted>1901-01-01T00:00:00Z</cp:lastPrinted>
  <dcterms:created xsi:type="dcterms:W3CDTF">2016-11-16T08:02:00Z</dcterms:created>
  <dcterms:modified xsi:type="dcterms:W3CDTF">2016-11-16T08:02:00Z</dcterms:modified>
</cp:coreProperties>
</file>